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1C" w:rsidRPr="00114D1C" w:rsidRDefault="00114D1C" w:rsidP="0011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1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14D1C" w:rsidRPr="00114D1C" w:rsidRDefault="00114D1C" w:rsidP="0011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1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14D1C" w:rsidRPr="00114D1C" w:rsidRDefault="00114D1C" w:rsidP="0011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1C">
        <w:rPr>
          <w:rFonts w:ascii="Times New Roman" w:hAnsi="Times New Roman" w:cs="Times New Roman"/>
          <w:b/>
          <w:sz w:val="28"/>
          <w:szCs w:val="28"/>
        </w:rPr>
        <w:t>КИКЕРИНСКОЕ СЕЛЬСКОЕ ПОСЕЛЕНИЕ</w:t>
      </w:r>
    </w:p>
    <w:p w:rsidR="00114D1C" w:rsidRPr="00114D1C" w:rsidRDefault="00114D1C" w:rsidP="0011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1C">
        <w:rPr>
          <w:rFonts w:ascii="Times New Roman" w:hAnsi="Times New Roman" w:cs="Times New Roman"/>
          <w:b/>
          <w:sz w:val="28"/>
          <w:szCs w:val="28"/>
        </w:rPr>
        <w:t>ВОЛОСОВСКОГО МУНИЦИПАЛЬНОГО  РАЙОНА</w:t>
      </w:r>
    </w:p>
    <w:p w:rsidR="00114D1C" w:rsidRPr="00114D1C" w:rsidRDefault="00114D1C" w:rsidP="0011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1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14D1C" w:rsidRPr="00114D1C" w:rsidRDefault="00114D1C" w:rsidP="0011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4D1C" w:rsidRPr="00114D1C" w:rsidRDefault="00114D1C" w:rsidP="0011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1C">
        <w:rPr>
          <w:rFonts w:ascii="Times New Roman" w:hAnsi="Times New Roman" w:cs="Times New Roman"/>
          <w:b/>
          <w:sz w:val="28"/>
          <w:szCs w:val="28"/>
        </w:rPr>
        <w:t>(</w:t>
      </w:r>
      <w:r w:rsidR="00202F58">
        <w:rPr>
          <w:rFonts w:ascii="Times New Roman" w:hAnsi="Times New Roman" w:cs="Times New Roman"/>
          <w:b/>
          <w:sz w:val="28"/>
          <w:szCs w:val="28"/>
        </w:rPr>
        <w:t>тридцать седьмое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D1C">
        <w:rPr>
          <w:rFonts w:ascii="Times New Roman" w:hAnsi="Times New Roman" w:cs="Times New Roman"/>
          <w:b/>
          <w:sz w:val="28"/>
          <w:szCs w:val="28"/>
        </w:rPr>
        <w:t xml:space="preserve"> заседание второго созыва)</w:t>
      </w:r>
    </w:p>
    <w:p w:rsidR="00114D1C" w:rsidRPr="00114D1C" w:rsidRDefault="00114D1C" w:rsidP="0011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D1C" w:rsidRPr="00114D1C" w:rsidRDefault="00114D1C" w:rsidP="00F51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D1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02F58">
        <w:rPr>
          <w:rFonts w:ascii="Times New Roman" w:hAnsi="Times New Roman" w:cs="Times New Roman"/>
          <w:b/>
          <w:sz w:val="28"/>
          <w:szCs w:val="28"/>
        </w:rPr>
        <w:t>20</w:t>
      </w:r>
      <w:r w:rsidRPr="00114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F58">
        <w:rPr>
          <w:rFonts w:ascii="Times New Roman" w:hAnsi="Times New Roman" w:cs="Times New Roman"/>
          <w:b/>
          <w:sz w:val="28"/>
          <w:szCs w:val="28"/>
        </w:rPr>
        <w:t>марта</w:t>
      </w:r>
      <w:r w:rsidRPr="00114D1C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202F58">
        <w:rPr>
          <w:rFonts w:ascii="Times New Roman" w:hAnsi="Times New Roman" w:cs="Times New Roman"/>
          <w:b/>
          <w:sz w:val="28"/>
          <w:szCs w:val="28"/>
        </w:rPr>
        <w:t>3</w:t>
      </w:r>
      <w:r w:rsidRPr="00114D1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92133">
        <w:rPr>
          <w:rFonts w:ascii="Times New Roman" w:hAnsi="Times New Roman" w:cs="Times New Roman"/>
          <w:b/>
          <w:sz w:val="28"/>
          <w:szCs w:val="28"/>
        </w:rPr>
        <w:t>1</w:t>
      </w:r>
      <w:r w:rsidR="00202F58">
        <w:rPr>
          <w:rFonts w:ascii="Times New Roman" w:hAnsi="Times New Roman" w:cs="Times New Roman"/>
          <w:b/>
          <w:sz w:val="28"/>
          <w:szCs w:val="28"/>
        </w:rPr>
        <w:t>98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D1C">
        <w:rPr>
          <w:rFonts w:ascii="Times New Roman" w:hAnsi="Times New Roman" w:cs="Times New Roman"/>
          <w:b/>
          <w:sz w:val="28"/>
          <w:szCs w:val="28"/>
        </w:rPr>
        <w:t>« Об итогах исполнения  бюджета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D1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Кикеринское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D1C">
        <w:rPr>
          <w:rFonts w:ascii="Times New Roman" w:hAnsi="Times New Roman" w:cs="Times New Roman"/>
          <w:b/>
          <w:sz w:val="28"/>
          <w:szCs w:val="28"/>
        </w:rPr>
        <w:t>Сельское поселение за 201</w:t>
      </w:r>
      <w:r w:rsidR="00202F58">
        <w:rPr>
          <w:rFonts w:ascii="Times New Roman" w:hAnsi="Times New Roman" w:cs="Times New Roman"/>
          <w:b/>
          <w:sz w:val="28"/>
          <w:szCs w:val="28"/>
        </w:rPr>
        <w:t>2</w:t>
      </w:r>
      <w:r w:rsidRPr="00114D1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D1C" w:rsidRPr="00114D1C" w:rsidRDefault="00114D1C" w:rsidP="0011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 xml:space="preserve">   Рассмотрев итоги исполнения бюджета МО Кикеринское сельское поселение за 201</w:t>
      </w:r>
      <w:r w:rsidR="00202F58">
        <w:rPr>
          <w:rFonts w:ascii="Times New Roman" w:hAnsi="Times New Roman" w:cs="Times New Roman"/>
          <w:sz w:val="28"/>
          <w:szCs w:val="28"/>
        </w:rPr>
        <w:t>2</w:t>
      </w:r>
      <w:r w:rsidRPr="00114D1C">
        <w:rPr>
          <w:rFonts w:ascii="Times New Roman" w:hAnsi="Times New Roman" w:cs="Times New Roman"/>
          <w:sz w:val="28"/>
          <w:szCs w:val="28"/>
        </w:rPr>
        <w:t xml:space="preserve"> год, совет депутатов МО Кикеринское сельское поселение отмечает: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 xml:space="preserve">   В бюджет МО Кикеринское сельское поселение за 201</w:t>
      </w:r>
      <w:r w:rsidR="00202F58">
        <w:rPr>
          <w:rFonts w:ascii="Times New Roman" w:hAnsi="Times New Roman" w:cs="Times New Roman"/>
          <w:sz w:val="28"/>
          <w:szCs w:val="28"/>
        </w:rPr>
        <w:t>2</w:t>
      </w:r>
      <w:r w:rsidRPr="00114D1C">
        <w:rPr>
          <w:rFonts w:ascii="Times New Roman" w:hAnsi="Times New Roman" w:cs="Times New Roman"/>
          <w:sz w:val="28"/>
          <w:szCs w:val="28"/>
        </w:rPr>
        <w:t xml:space="preserve"> год поступило доходов </w:t>
      </w:r>
      <w:r w:rsidR="00202F58">
        <w:rPr>
          <w:rFonts w:ascii="Times New Roman" w:hAnsi="Times New Roman" w:cs="Times New Roman"/>
          <w:sz w:val="28"/>
          <w:szCs w:val="28"/>
        </w:rPr>
        <w:t>31157703  или 108,3</w:t>
      </w:r>
      <w:r w:rsidRPr="00114D1C">
        <w:rPr>
          <w:rFonts w:ascii="Times New Roman" w:hAnsi="Times New Roman" w:cs="Times New Roman"/>
          <w:sz w:val="28"/>
          <w:szCs w:val="28"/>
        </w:rPr>
        <w:t>% к плану. План перевыполнен.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 xml:space="preserve">В составе доходов дотации на выравнивание бюджетной обеспеченности, субсидии, субвенции составили всего </w:t>
      </w:r>
      <w:r w:rsidR="00202F58">
        <w:rPr>
          <w:rFonts w:ascii="Times New Roman" w:hAnsi="Times New Roman" w:cs="Times New Roman"/>
          <w:sz w:val="28"/>
          <w:szCs w:val="28"/>
        </w:rPr>
        <w:t>18385248</w:t>
      </w:r>
      <w:r w:rsidRPr="00114D1C">
        <w:rPr>
          <w:rFonts w:ascii="Times New Roman" w:hAnsi="Times New Roman" w:cs="Times New Roman"/>
          <w:sz w:val="28"/>
          <w:szCs w:val="28"/>
        </w:rPr>
        <w:t xml:space="preserve"> руб.  или</w:t>
      </w:r>
      <w:r w:rsidR="00202F58">
        <w:rPr>
          <w:rFonts w:ascii="Times New Roman" w:hAnsi="Times New Roman" w:cs="Times New Roman"/>
          <w:sz w:val="28"/>
          <w:szCs w:val="28"/>
        </w:rPr>
        <w:t>59</w:t>
      </w:r>
      <w:r w:rsidRPr="00114D1C">
        <w:rPr>
          <w:rFonts w:ascii="Times New Roman" w:hAnsi="Times New Roman" w:cs="Times New Roman"/>
          <w:sz w:val="28"/>
          <w:szCs w:val="28"/>
        </w:rPr>
        <w:t>% от общей суммы доходов, в том числе: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 xml:space="preserve">- </w:t>
      </w:r>
      <w:r w:rsidR="00202F58">
        <w:rPr>
          <w:rFonts w:ascii="Times New Roman" w:hAnsi="Times New Roman" w:cs="Times New Roman"/>
          <w:sz w:val="28"/>
          <w:szCs w:val="28"/>
        </w:rPr>
        <w:t>210500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D1C">
        <w:rPr>
          <w:rFonts w:ascii="Times New Roman" w:hAnsi="Times New Roman" w:cs="Times New Roman"/>
          <w:sz w:val="28"/>
          <w:szCs w:val="28"/>
        </w:rPr>
        <w:t>руб. дотации из МБ на выравнивание бюджетной обеспеченности, содержание архива, казначейское исполнение, градостроительство</w:t>
      </w:r>
      <w:r w:rsidR="00202F58">
        <w:rPr>
          <w:rFonts w:ascii="Times New Roman" w:hAnsi="Times New Roman" w:cs="Times New Roman"/>
          <w:sz w:val="28"/>
          <w:szCs w:val="28"/>
        </w:rPr>
        <w:t xml:space="preserve"> или 0,7%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F58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>-</w:t>
      </w:r>
      <w:r w:rsidR="00202F58">
        <w:rPr>
          <w:rFonts w:ascii="Times New Roman" w:hAnsi="Times New Roman" w:cs="Times New Roman"/>
          <w:sz w:val="28"/>
          <w:szCs w:val="28"/>
        </w:rPr>
        <w:t>195121</w:t>
      </w:r>
      <w:r w:rsidRPr="00114D1C">
        <w:rPr>
          <w:rFonts w:ascii="Times New Roman" w:hAnsi="Times New Roman" w:cs="Times New Roman"/>
          <w:sz w:val="28"/>
          <w:szCs w:val="28"/>
        </w:rPr>
        <w:t xml:space="preserve">руб. из ФБ субвенции на осуществление </w:t>
      </w:r>
      <w:r w:rsidR="00202F58">
        <w:rPr>
          <w:rFonts w:ascii="Times New Roman" w:hAnsi="Times New Roman" w:cs="Times New Roman"/>
          <w:sz w:val="28"/>
          <w:szCs w:val="28"/>
        </w:rPr>
        <w:t>первичного воинского  учета или 06%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4D1C" w:rsidRDefault="00202F58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14000000</w:t>
      </w:r>
      <w:r w:rsidR="00114D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субвенции бюджетам поселений по ДЦП «Чистая вода Ленинградской области 2011-2017гг»;</w:t>
      </w:r>
    </w:p>
    <w:p w:rsidR="00202F58" w:rsidRDefault="00202F58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F58" w:rsidRDefault="00202F58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961242 руб. ремонт дороги и дворовых территорий;</w:t>
      </w:r>
    </w:p>
    <w:p w:rsidR="00202F58" w:rsidRDefault="00202F58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F58" w:rsidRDefault="00202F58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10000 руб. административные правонарушения;</w:t>
      </w:r>
    </w:p>
    <w:p w:rsidR="00202F58" w:rsidRDefault="00202F58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F58" w:rsidRDefault="00202F58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88870 руб. поддержка </w:t>
      </w:r>
      <w:r w:rsidR="005E0DE2">
        <w:rPr>
          <w:rFonts w:ascii="Times New Roman" w:hAnsi="Times New Roman" w:cs="Times New Roman"/>
          <w:sz w:val="28"/>
          <w:szCs w:val="28"/>
        </w:rPr>
        <w:t>культуры;</w:t>
      </w:r>
    </w:p>
    <w:p w:rsidR="005E0DE2" w:rsidRDefault="005E0DE2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DE2" w:rsidRPr="00114D1C" w:rsidRDefault="005E0DE2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11718630 руб. благоустройство поселка.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>Собст</w:t>
      </w:r>
      <w:r>
        <w:rPr>
          <w:rFonts w:ascii="Times New Roman" w:hAnsi="Times New Roman" w:cs="Times New Roman"/>
          <w:sz w:val="28"/>
          <w:szCs w:val="28"/>
        </w:rPr>
        <w:t>венных доходов поступило за 201</w:t>
      </w:r>
      <w:r w:rsidR="005E0D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0DE2">
        <w:rPr>
          <w:rFonts w:ascii="Times New Roman" w:hAnsi="Times New Roman" w:cs="Times New Roman"/>
          <w:sz w:val="28"/>
          <w:szCs w:val="28"/>
        </w:rPr>
        <w:t>14520140</w:t>
      </w:r>
      <w:r>
        <w:rPr>
          <w:rFonts w:ascii="Times New Roman" w:hAnsi="Times New Roman" w:cs="Times New Roman"/>
          <w:sz w:val="28"/>
          <w:szCs w:val="28"/>
        </w:rPr>
        <w:t xml:space="preserve"> руб.,</w:t>
      </w:r>
      <w:r w:rsidRPr="00114D1C">
        <w:rPr>
          <w:rFonts w:ascii="Times New Roman" w:hAnsi="Times New Roman" w:cs="Times New Roman"/>
          <w:sz w:val="28"/>
          <w:szCs w:val="28"/>
        </w:rPr>
        <w:t xml:space="preserve"> что составило </w:t>
      </w:r>
      <w:r w:rsidR="005E0DE2">
        <w:rPr>
          <w:rFonts w:ascii="Times New Roman" w:hAnsi="Times New Roman" w:cs="Times New Roman"/>
          <w:sz w:val="28"/>
          <w:szCs w:val="28"/>
        </w:rPr>
        <w:t>50,1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114D1C">
        <w:rPr>
          <w:rFonts w:ascii="Times New Roman" w:hAnsi="Times New Roman" w:cs="Times New Roman"/>
          <w:sz w:val="28"/>
          <w:szCs w:val="28"/>
        </w:rPr>
        <w:t xml:space="preserve"> от общей суммы поступлений, при плане собственных доходов </w:t>
      </w:r>
      <w:r w:rsidR="005E0DE2">
        <w:rPr>
          <w:rFonts w:ascii="Times New Roman" w:hAnsi="Times New Roman" w:cs="Times New Roman"/>
          <w:sz w:val="28"/>
          <w:szCs w:val="28"/>
        </w:rPr>
        <w:t>10243000</w:t>
      </w:r>
      <w:r w:rsidRPr="00114D1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lastRenderedPageBreak/>
        <w:t>В структуре собственных доходов основная доля приходится на неналоговые доходы</w:t>
      </w:r>
      <w:proofErr w:type="gramStart"/>
      <w:r w:rsidRPr="00114D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4D1C">
        <w:rPr>
          <w:rFonts w:ascii="Times New Roman" w:hAnsi="Times New Roman" w:cs="Times New Roman"/>
          <w:sz w:val="28"/>
          <w:szCs w:val="28"/>
        </w:rPr>
        <w:t xml:space="preserve"> которые составили за год </w:t>
      </w:r>
      <w:r w:rsidR="005E0DE2">
        <w:rPr>
          <w:rFonts w:ascii="Times New Roman" w:hAnsi="Times New Roman" w:cs="Times New Roman"/>
          <w:sz w:val="28"/>
          <w:szCs w:val="28"/>
        </w:rPr>
        <w:t>23516</w:t>
      </w:r>
      <w:r w:rsidRPr="00114D1C">
        <w:rPr>
          <w:rFonts w:ascii="Times New Roman" w:hAnsi="Times New Roman" w:cs="Times New Roman"/>
          <w:sz w:val="28"/>
          <w:szCs w:val="28"/>
        </w:rPr>
        <w:t xml:space="preserve"> т.р. или </w:t>
      </w:r>
      <w:r w:rsidR="005E0DE2">
        <w:rPr>
          <w:rFonts w:ascii="Times New Roman" w:hAnsi="Times New Roman" w:cs="Times New Roman"/>
          <w:sz w:val="28"/>
          <w:szCs w:val="28"/>
        </w:rPr>
        <w:t>75,4</w:t>
      </w:r>
      <w:r w:rsidRPr="00114D1C">
        <w:rPr>
          <w:rFonts w:ascii="Times New Roman" w:hAnsi="Times New Roman" w:cs="Times New Roman"/>
          <w:sz w:val="28"/>
          <w:szCs w:val="28"/>
        </w:rPr>
        <w:t>% от общей суммы доходов.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>Налоговые доходы за 201</w:t>
      </w:r>
      <w:r w:rsidR="005E0DE2">
        <w:rPr>
          <w:rFonts w:ascii="Times New Roman" w:hAnsi="Times New Roman" w:cs="Times New Roman"/>
          <w:sz w:val="28"/>
          <w:szCs w:val="28"/>
        </w:rPr>
        <w:t>2</w:t>
      </w:r>
      <w:r w:rsidRPr="00114D1C">
        <w:rPr>
          <w:rFonts w:ascii="Times New Roman" w:hAnsi="Times New Roman" w:cs="Times New Roman"/>
          <w:sz w:val="28"/>
          <w:szCs w:val="28"/>
        </w:rPr>
        <w:t xml:space="preserve"> год поступили в сумме  </w:t>
      </w:r>
      <w:r w:rsidR="00746D12">
        <w:rPr>
          <w:rFonts w:ascii="Times New Roman" w:hAnsi="Times New Roman" w:cs="Times New Roman"/>
          <w:sz w:val="28"/>
          <w:szCs w:val="28"/>
        </w:rPr>
        <w:t>7</w:t>
      </w:r>
      <w:r w:rsidR="005E0DE2">
        <w:rPr>
          <w:rFonts w:ascii="Times New Roman" w:hAnsi="Times New Roman" w:cs="Times New Roman"/>
          <w:sz w:val="28"/>
          <w:szCs w:val="28"/>
        </w:rPr>
        <w:t xml:space="preserve">641700,42 </w:t>
      </w:r>
      <w:r w:rsidRPr="00114D1C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5E0DE2">
        <w:rPr>
          <w:rFonts w:ascii="Times New Roman" w:hAnsi="Times New Roman" w:cs="Times New Roman"/>
          <w:sz w:val="28"/>
          <w:szCs w:val="28"/>
        </w:rPr>
        <w:t>7548000</w:t>
      </w:r>
      <w:r w:rsidRPr="00114D1C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746D12">
        <w:rPr>
          <w:rFonts w:ascii="Times New Roman" w:hAnsi="Times New Roman" w:cs="Times New Roman"/>
          <w:sz w:val="28"/>
          <w:szCs w:val="28"/>
        </w:rPr>
        <w:t>10</w:t>
      </w:r>
      <w:r w:rsidR="005E0DE2">
        <w:rPr>
          <w:rFonts w:ascii="Times New Roman" w:hAnsi="Times New Roman" w:cs="Times New Roman"/>
          <w:sz w:val="28"/>
          <w:szCs w:val="28"/>
        </w:rPr>
        <w:t>1</w:t>
      </w:r>
      <w:r w:rsidR="00746D12">
        <w:rPr>
          <w:rFonts w:ascii="Times New Roman" w:hAnsi="Times New Roman" w:cs="Times New Roman"/>
          <w:sz w:val="28"/>
          <w:szCs w:val="28"/>
        </w:rPr>
        <w:t xml:space="preserve">,2 % </w:t>
      </w:r>
      <w:r w:rsidRPr="00114D1C">
        <w:rPr>
          <w:rFonts w:ascii="Times New Roman" w:hAnsi="Times New Roman" w:cs="Times New Roman"/>
          <w:sz w:val="28"/>
          <w:szCs w:val="28"/>
        </w:rPr>
        <w:t>к плану.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>К налоговым доходам относятся следующие платежи: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 xml:space="preserve">НДФЛ, поступило за год </w:t>
      </w:r>
      <w:r w:rsidR="00746D12">
        <w:rPr>
          <w:rFonts w:ascii="Times New Roman" w:hAnsi="Times New Roman" w:cs="Times New Roman"/>
          <w:sz w:val="28"/>
          <w:szCs w:val="28"/>
        </w:rPr>
        <w:t>2</w:t>
      </w:r>
      <w:r w:rsidR="005E0DE2">
        <w:rPr>
          <w:rFonts w:ascii="Times New Roman" w:hAnsi="Times New Roman" w:cs="Times New Roman"/>
          <w:sz w:val="28"/>
          <w:szCs w:val="28"/>
        </w:rPr>
        <w:t>209135,51</w:t>
      </w:r>
      <w:r w:rsidRPr="00114D1C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5E0DE2">
        <w:rPr>
          <w:rFonts w:ascii="Times New Roman" w:hAnsi="Times New Roman" w:cs="Times New Roman"/>
          <w:sz w:val="28"/>
          <w:szCs w:val="28"/>
        </w:rPr>
        <w:t>2200000</w:t>
      </w:r>
      <w:r w:rsidRPr="00114D1C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746D12">
        <w:rPr>
          <w:rFonts w:ascii="Times New Roman" w:hAnsi="Times New Roman" w:cs="Times New Roman"/>
          <w:sz w:val="28"/>
          <w:szCs w:val="28"/>
        </w:rPr>
        <w:t>10</w:t>
      </w:r>
      <w:r w:rsidR="005E0DE2">
        <w:rPr>
          <w:rFonts w:ascii="Times New Roman" w:hAnsi="Times New Roman" w:cs="Times New Roman"/>
          <w:sz w:val="28"/>
          <w:szCs w:val="28"/>
        </w:rPr>
        <w:t>0</w:t>
      </w:r>
      <w:r w:rsidR="00746D12">
        <w:rPr>
          <w:rFonts w:ascii="Times New Roman" w:hAnsi="Times New Roman" w:cs="Times New Roman"/>
          <w:sz w:val="28"/>
          <w:szCs w:val="28"/>
        </w:rPr>
        <w:t>,</w:t>
      </w:r>
      <w:r w:rsidR="005E0DE2">
        <w:rPr>
          <w:rFonts w:ascii="Times New Roman" w:hAnsi="Times New Roman" w:cs="Times New Roman"/>
          <w:sz w:val="28"/>
          <w:szCs w:val="28"/>
        </w:rPr>
        <w:t>4</w:t>
      </w:r>
      <w:r w:rsidRPr="00114D1C">
        <w:rPr>
          <w:rFonts w:ascii="Times New Roman" w:hAnsi="Times New Roman" w:cs="Times New Roman"/>
          <w:sz w:val="28"/>
          <w:szCs w:val="28"/>
        </w:rPr>
        <w:t>%. Основными плательщиками этого налога являются ЗАО «</w:t>
      </w:r>
      <w:proofErr w:type="spellStart"/>
      <w:r w:rsidRPr="00114D1C">
        <w:rPr>
          <w:rFonts w:ascii="Times New Roman" w:hAnsi="Times New Roman" w:cs="Times New Roman"/>
          <w:sz w:val="28"/>
          <w:szCs w:val="28"/>
        </w:rPr>
        <w:t>Волосовоавтотранс</w:t>
      </w:r>
      <w:proofErr w:type="spellEnd"/>
      <w:r w:rsidRPr="00114D1C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114D1C">
        <w:rPr>
          <w:rFonts w:ascii="Times New Roman" w:hAnsi="Times New Roman" w:cs="Times New Roman"/>
          <w:sz w:val="28"/>
          <w:szCs w:val="28"/>
        </w:rPr>
        <w:t>Щебсервис</w:t>
      </w:r>
      <w:proofErr w:type="spellEnd"/>
      <w:r w:rsidRPr="00114D1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14D1C">
        <w:rPr>
          <w:rFonts w:ascii="Times New Roman" w:hAnsi="Times New Roman" w:cs="Times New Roman"/>
          <w:sz w:val="28"/>
          <w:szCs w:val="28"/>
        </w:rPr>
        <w:t>Кикеринская</w:t>
      </w:r>
      <w:proofErr w:type="spellEnd"/>
      <w:r w:rsidRPr="00114D1C">
        <w:rPr>
          <w:rFonts w:ascii="Times New Roman" w:hAnsi="Times New Roman" w:cs="Times New Roman"/>
          <w:sz w:val="28"/>
          <w:szCs w:val="28"/>
        </w:rPr>
        <w:t xml:space="preserve"> </w:t>
      </w:r>
      <w:r w:rsidR="00746D12">
        <w:rPr>
          <w:rFonts w:ascii="Times New Roman" w:hAnsi="Times New Roman" w:cs="Times New Roman"/>
          <w:sz w:val="28"/>
          <w:szCs w:val="28"/>
        </w:rPr>
        <w:t>СОШ</w:t>
      </w:r>
      <w:r w:rsidRPr="00114D1C">
        <w:rPr>
          <w:rFonts w:ascii="Times New Roman" w:hAnsi="Times New Roman" w:cs="Times New Roman"/>
          <w:sz w:val="28"/>
          <w:szCs w:val="28"/>
        </w:rPr>
        <w:t>, ООО  «Н+</w:t>
      </w:r>
      <w:proofErr w:type="gramStart"/>
      <w:r w:rsidRPr="00114D1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14D1C">
        <w:rPr>
          <w:rFonts w:ascii="Times New Roman" w:hAnsi="Times New Roman" w:cs="Times New Roman"/>
          <w:sz w:val="28"/>
          <w:szCs w:val="28"/>
        </w:rPr>
        <w:t>»</w:t>
      </w:r>
      <w:r w:rsidR="00746D12">
        <w:rPr>
          <w:rFonts w:ascii="Times New Roman" w:hAnsi="Times New Roman" w:cs="Times New Roman"/>
          <w:sz w:val="28"/>
          <w:szCs w:val="28"/>
        </w:rPr>
        <w:t xml:space="preserve"> , «</w:t>
      </w:r>
      <w:proofErr w:type="spellStart"/>
      <w:r w:rsidR="00746D12">
        <w:rPr>
          <w:rFonts w:ascii="Times New Roman" w:hAnsi="Times New Roman" w:cs="Times New Roman"/>
          <w:sz w:val="28"/>
          <w:szCs w:val="28"/>
        </w:rPr>
        <w:t>Баумит</w:t>
      </w:r>
      <w:proofErr w:type="spellEnd"/>
      <w:r w:rsidR="00746D12">
        <w:rPr>
          <w:rFonts w:ascii="Times New Roman" w:hAnsi="Times New Roman" w:cs="Times New Roman"/>
          <w:sz w:val="28"/>
          <w:szCs w:val="28"/>
        </w:rPr>
        <w:t>. Строительные материалы»</w:t>
      </w:r>
      <w:r w:rsidRPr="00114D1C">
        <w:rPr>
          <w:rFonts w:ascii="Times New Roman" w:hAnsi="Times New Roman" w:cs="Times New Roman"/>
          <w:sz w:val="28"/>
          <w:szCs w:val="28"/>
        </w:rPr>
        <w:t xml:space="preserve">. Это самые крупные плательщики. Кроме того, поступают платежи от музыкальной школы, детсада, Кикеринского сельского поселения, медицинских складов, от Октябрьской железной дороги. </w:t>
      </w:r>
      <w:proofErr w:type="gramStart"/>
      <w:r w:rsidRPr="00114D1C"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Pr="00114D1C">
        <w:rPr>
          <w:rFonts w:ascii="Times New Roman" w:hAnsi="Times New Roman" w:cs="Times New Roman"/>
          <w:sz w:val="28"/>
          <w:szCs w:val="28"/>
        </w:rPr>
        <w:t xml:space="preserve">  отчисления по НДФЛ в бюджет поселения составляют только 10%.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 xml:space="preserve">По налогу </w:t>
      </w:r>
      <w:r w:rsidR="005E0DE2">
        <w:rPr>
          <w:rFonts w:ascii="Times New Roman" w:hAnsi="Times New Roman" w:cs="Times New Roman"/>
          <w:sz w:val="28"/>
          <w:szCs w:val="28"/>
        </w:rPr>
        <w:t>на имущество план выполнен на 148,2</w:t>
      </w:r>
      <w:r w:rsidRPr="00114D1C">
        <w:rPr>
          <w:rFonts w:ascii="Times New Roman" w:hAnsi="Times New Roman" w:cs="Times New Roman"/>
          <w:sz w:val="28"/>
          <w:szCs w:val="28"/>
        </w:rPr>
        <w:t>%. В бюджет поселения поступает 100% этого налога</w:t>
      </w:r>
      <w:r w:rsidR="005E0DE2">
        <w:rPr>
          <w:rFonts w:ascii="Times New Roman" w:hAnsi="Times New Roman" w:cs="Times New Roman"/>
          <w:sz w:val="28"/>
          <w:szCs w:val="28"/>
        </w:rPr>
        <w:t xml:space="preserve"> только от физических лиц. Поступления по сравнению с прошлым годом значительно больше, т.к. </w:t>
      </w:r>
      <w:proofErr w:type="gramStart"/>
      <w:r w:rsidR="005E0DE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5E0DE2">
        <w:rPr>
          <w:rFonts w:ascii="Times New Roman" w:hAnsi="Times New Roman" w:cs="Times New Roman"/>
          <w:sz w:val="28"/>
          <w:szCs w:val="28"/>
        </w:rPr>
        <w:t xml:space="preserve"> налогового законодательства платежи поступали за 2 года.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 xml:space="preserve">По земельному налогу выполнение составило </w:t>
      </w:r>
      <w:r w:rsidR="005E0DE2">
        <w:rPr>
          <w:rFonts w:ascii="Times New Roman" w:hAnsi="Times New Roman" w:cs="Times New Roman"/>
          <w:sz w:val="28"/>
          <w:szCs w:val="28"/>
        </w:rPr>
        <w:t>100,5</w:t>
      </w:r>
      <w:r w:rsidR="00746D1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 xml:space="preserve">По госпошлине выполнение плана </w:t>
      </w:r>
      <w:proofErr w:type="gramStart"/>
      <w:r w:rsidRPr="00114D1C">
        <w:rPr>
          <w:rFonts w:ascii="Times New Roman" w:hAnsi="Times New Roman" w:cs="Times New Roman"/>
          <w:sz w:val="28"/>
          <w:szCs w:val="28"/>
        </w:rPr>
        <w:t>составило 10</w:t>
      </w:r>
      <w:r w:rsidR="005E0DE2">
        <w:rPr>
          <w:rFonts w:ascii="Times New Roman" w:hAnsi="Times New Roman" w:cs="Times New Roman"/>
          <w:sz w:val="28"/>
          <w:szCs w:val="28"/>
        </w:rPr>
        <w:t>0,7</w:t>
      </w:r>
      <w:r w:rsidR="00746D12">
        <w:rPr>
          <w:rFonts w:ascii="Times New Roman" w:hAnsi="Times New Roman" w:cs="Times New Roman"/>
          <w:sz w:val="28"/>
          <w:szCs w:val="28"/>
        </w:rPr>
        <w:t xml:space="preserve">% </w:t>
      </w:r>
      <w:r w:rsidRPr="00114D1C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поступлен</w:t>
      </w:r>
      <w:r w:rsidR="00746D12">
        <w:rPr>
          <w:rFonts w:ascii="Times New Roman" w:hAnsi="Times New Roman" w:cs="Times New Roman"/>
          <w:sz w:val="28"/>
          <w:szCs w:val="28"/>
        </w:rPr>
        <w:t>ия увеличились</w:t>
      </w:r>
      <w:proofErr w:type="gramEnd"/>
      <w:r w:rsidRPr="00114D1C">
        <w:rPr>
          <w:rFonts w:ascii="Times New Roman" w:hAnsi="Times New Roman" w:cs="Times New Roman"/>
          <w:sz w:val="28"/>
          <w:szCs w:val="28"/>
        </w:rPr>
        <w:t>.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>В декабре 20</w:t>
      </w:r>
      <w:r w:rsidR="00746D12">
        <w:rPr>
          <w:rFonts w:ascii="Times New Roman" w:hAnsi="Times New Roman" w:cs="Times New Roman"/>
          <w:sz w:val="28"/>
          <w:szCs w:val="28"/>
        </w:rPr>
        <w:t>1</w:t>
      </w:r>
      <w:r w:rsidR="005E0DE2">
        <w:rPr>
          <w:rFonts w:ascii="Times New Roman" w:hAnsi="Times New Roman" w:cs="Times New Roman"/>
          <w:sz w:val="28"/>
          <w:szCs w:val="28"/>
        </w:rPr>
        <w:t>1</w:t>
      </w:r>
      <w:r w:rsidRPr="00114D1C">
        <w:rPr>
          <w:rFonts w:ascii="Times New Roman" w:hAnsi="Times New Roman" w:cs="Times New Roman"/>
          <w:sz w:val="28"/>
          <w:szCs w:val="28"/>
        </w:rPr>
        <w:t xml:space="preserve"> года был принят трехлетний бюджет, который утвержден решением совета депутатов 2</w:t>
      </w:r>
      <w:r w:rsidR="005E0DE2">
        <w:rPr>
          <w:rFonts w:ascii="Times New Roman" w:hAnsi="Times New Roman" w:cs="Times New Roman"/>
          <w:sz w:val="28"/>
          <w:szCs w:val="28"/>
        </w:rPr>
        <w:t>3</w:t>
      </w:r>
      <w:r w:rsidRPr="00114D1C">
        <w:rPr>
          <w:rFonts w:ascii="Times New Roman" w:hAnsi="Times New Roman" w:cs="Times New Roman"/>
          <w:sz w:val="28"/>
          <w:szCs w:val="28"/>
        </w:rPr>
        <w:t>.12.20</w:t>
      </w:r>
      <w:r w:rsidR="00746D12">
        <w:rPr>
          <w:rFonts w:ascii="Times New Roman" w:hAnsi="Times New Roman" w:cs="Times New Roman"/>
          <w:sz w:val="28"/>
          <w:szCs w:val="28"/>
        </w:rPr>
        <w:t>1</w:t>
      </w:r>
      <w:r w:rsidR="005E0DE2">
        <w:rPr>
          <w:rFonts w:ascii="Times New Roman" w:hAnsi="Times New Roman" w:cs="Times New Roman"/>
          <w:sz w:val="28"/>
          <w:szCs w:val="28"/>
        </w:rPr>
        <w:t>1</w:t>
      </w:r>
      <w:r w:rsidRPr="00114D1C">
        <w:rPr>
          <w:rFonts w:ascii="Times New Roman" w:hAnsi="Times New Roman" w:cs="Times New Roman"/>
          <w:sz w:val="28"/>
          <w:szCs w:val="28"/>
        </w:rPr>
        <w:t>г.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 xml:space="preserve">Бюджет был утвержден в сумме доходы </w:t>
      </w:r>
      <w:r w:rsidR="00540660">
        <w:rPr>
          <w:rFonts w:ascii="Times New Roman" w:hAnsi="Times New Roman" w:cs="Times New Roman"/>
          <w:sz w:val="28"/>
          <w:szCs w:val="28"/>
        </w:rPr>
        <w:t>в сумме 9613492</w:t>
      </w:r>
      <w:r w:rsidRPr="00114D1C">
        <w:rPr>
          <w:rFonts w:ascii="Times New Roman" w:hAnsi="Times New Roman" w:cs="Times New Roman"/>
          <w:sz w:val="28"/>
          <w:szCs w:val="28"/>
        </w:rPr>
        <w:t xml:space="preserve"> руб., расходы </w:t>
      </w:r>
      <w:r w:rsidR="00540660">
        <w:rPr>
          <w:rFonts w:ascii="Times New Roman" w:hAnsi="Times New Roman" w:cs="Times New Roman"/>
          <w:sz w:val="28"/>
          <w:szCs w:val="28"/>
        </w:rPr>
        <w:t>11005012</w:t>
      </w:r>
      <w:r w:rsidRPr="00114D1C">
        <w:rPr>
          <w:rFonts w:ascii="Times New Roman" w:hAnsi="Times New Roman" w:cs="Times New Roman"/>
          <w:sz w:val="28"/>
          <w:szCs w:val="28"/>
        </w:rPr>
        <w:t xml:space="preserve"> руб. с дефицитом</w:t>
      </w:r>
      <w:r w:rsidR="00540660">
        <w:rPr>
          <w:rFonts w:ascii="Times New Roman" w:hAnsi="Times New Roman" w:cs="Times New Roman"/>
          <w:sz w:val="28"/>
          <w:szCs w:val="28"/>
        </w:rPr>
        <w:t xml:space="preserve"> 1391520</w:t>
      </w:r>
      <w:r w:rsidRPr="00114D1C">
        <w:rPr>
          <w:rFonts w:ascii="Times New Roman" w:hAnsi="Times New Roman" w:cs="Times New Roman"/>
          <w:sz w:val="28"/>
          <w:szCs w:val="28"/>
        </w:rPr>
        <w:t xml:space="preserve">  руб. Однако в течени</w:t>
      </w:r>
      <w:proofErr w:type="gramStart"/>
      <w:r w:rsidRPr="00114D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14D1C">
        <w:rPr>
          <w:rFonts w:ascii="Times New Roman" w:hAnsi="Times New Roman" w:cs="Times New Roman"/>
          <w:sz w:val="28"/>
          <w:szCs w:val="28"/>
        </w:rPr>
        <w:t xml:space="preserve"> года приходилось вносить поправки в бюджет, в связи с производствен</w:t>
      </w:r>
      <w:r w:rsidR="00540660">
        <w:rPr>
          <w:rFonts w:ascii="Times New Roman" w:hAnsi="Times New Roman" w:cs="Times New Roman"/>
          <w:sz w:val="28"/>
          <w:szCs w:val="28"/>
        </w:rPr>
        <w:t xml:space="preserve">ной необходимостью., т.е. </w:t>
      </w:r>
      <w:r w:rsidRPr="00114D1C">
        <w:rPr>
          <w:rFonts w:ascii="Times New Roman" w:hAnsi="Times New Roman" w:cs="Times New Roman"/>
          <w:sz w:val="28"/>
          <w:szCs w:val="28"/>
        </w:rPr>
        <w:t>мног</w:t>
      </w:r>
      <w:r w:rsidR="00540660">
        <w:rPr>
          <w:rFonts w:ascii="Times New Roman" w:hAnsi="Times New Roman" w:cs="Times New Roman"/>
          <w:sz w:val="28"/>
          <w:szCs w:val="28"/>
        </w:rPr>
        <w:t>ие</w:t>
      </w:r>
      <w:r w:rsidRPr="00114D1C">
        <w:rPr>
          <w:rFonts w:ascii="Times New Roman" w:hAnsi="Times New Roman" w:cs="Times New Roman"/>
          <w:sz w:val="28"/>
          <w:szCs w:val="28"/>
        </w:rPr>
        <w:t>, но вопросы, которые возникают в процессе работы поселения, требуют перераспределения расходов и доходов бюджета.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 xml:space="preserve">За год поправки были сделаны на </w:t>
      </w:r>
      <w:r w:rsidR="00540660">
        <w:rPr>
          <w:rFonts w:ascii="Times New Roman" w:hAnsi="Times New Roman" w:cs="Times New Roman"/>
          <w:sz w:val="28"/>
          <w:szCs w:val="28"/>
        </w:rPr>
        <w:t>19144071</w:t>
      </w:r>
      <w:r w:rsidRPr="00114D1C">
        <w:rPr>
          <w:rFonts w:ascii="Times New Roman" w:hAnsi="Times New Roman" w:cs="Times New Roman"/>
          <w:sz w:val="28"/>
          <w:szCs w:val="28"/>
        </w:rPr>
        <w:t xml:space="preserve"> руб. доходной части и на </w:t>
      </w:r>
      <w:r w:rsidR="00540660">
        <w:rPr>
          <w:rFonts w:ascii="Times New Roman" w:hAnsi="Times New Roman" w:cs="Times New Roman"/>
          <w:sz w:val="28"/>
          <w:szCs w:val="28"/>
        </w:rPr>
        <w:t>17752551</w:t>
      </w:r>
      <w:r w:rsidRPr="00114D1C">
        <w:rPr>
          <w:rFonts w:ascii="Times New Roman" w:hAnsi="Times New Roman" w:cs="Times New Roman"/>
          <w:sz w:val="28"/>
          <w:szCs w:val="28"/>
        </w:rPr>
        <w:t xml:space="preserve"> руб. расходной части. Дефицит</w:t>
      </w:r>
      <w:r w:rsidR="00540660">
        <w:rPr>
          <w:rFonts w:ascii="Times New Roman" w:hAnsi="Times New Roman" w:cs="Times New Roman"/>
          <w:sz w:val="28"/>
          <w:szCs w:val="28"/>
        </w:rPr>
        <w:t>а нет</w:t>
      </w:r>
      <w:r w:rsidR="00820B77">
        <w:rPr>
          <w:rFonts w:ascii="Times New Roman" w:hAnsi="Times New Roman" w:cs="Times New Roman"/>
          <w:sz w:val="28"/>
          <w:szCs w:val="28"/>
        </w:rPr>
        <w:t>.</w:t>
      </w:r>
      <w:r w:rsidRPr="00114D1C">
        <w:rPr>
          <w:rFonts w:ascii="Times New Roman" w:hAnsi="Times New Roman" w:cs="Times New Roman"/>
          <w:sz w:val="28"/>
          <w:szCs w:val="28"/>
        </w:rPr>
        <w:t xml:space="preserve"> Это вызвано тем, что в бюджет поселения поступили дополнительные доходы от продажи земли и земельного налога. Это дало возможность поселению выжить и  выполнить намеченные планы.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>Исполнение расходной части за 201</w:t>
      </w:r>
      <w:r w:rsidR="00540660">
        <w:rPr>
          <w:rFonts w:ascii="Times New Roman" w:hAnsi="Times New Roman" w:cs="Times New Roman"/>
          <w:sz w:val="28"/>
          <w:szCs w:val="28"/>
        </w:rPr>
        <w:t>2</w:t>
      </w:r>
      <w:r w:rsidRPr="00114D1C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540660">
        <w:rPr>
          <w:rFonts w:ascii="Times New Roman" w:hAnsi="Times New Roman" w:cs="Times New Roman"/>
          <w:sz w:val="28"/>
          <w:szCs w:val="28"/>
        </w:rPr>
        <w:t>27414008,25</w:t>
      </w:r>
      <w:r w:rsidR="00820B77">
        <w:rPr>
          <w:rFonts w:ascii="Times New Roman" w:hAnsi="Times New Roman" w:cs="Times New Roman"/>
          <w:sz w:val="28"/>
          <w:szCs w:val="28"/>
        </w:rPr>
        <w:t xml:space="preserve"> руб.</w:t>
      </w:r>
      <w:r w:rsidRPr="00114D1C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540660">
        <w:rPr>
          <w:rFonts w:ascii="Times New Roman" w:hAnsi="Times New Roman" w:cs="Times New Roman"/>
          <w:sz w:val="28"/>
          <w:szCs w:val="28"/>
        </w:rPr>
        <w:t>95,3</w:t>
      </w:r>
      <w:r w:rsidR="00820B77">
        <w:rPr>
          <w:rFonts w:ascii="Times New Roman" w:hAnsi="Times New Roman" w:cs="Times New Roman"/>
          <w:sz w:val="28"/>
          <w:szCs w:val="28"/>
        </w:rPr>
        <w:t xml:space="preserve"> </w:t>
      </w:r>
      <w:r w:rsidRPr="00114D1C">
        <w:rPr>
          <w:rFonts w:ascii="Times New Roman" w:hAnsi="Times New Roman" w:cs="Times New Roman"/>
          <w:sz w:val="28"/>
          <w:szCs w:val="28"/>
        </w:rPr>
        <w:t xml:space="preserve">% к годовому утвержденному плану. </w:t>
      </w:r>
    </w:p>
    <w:p w:rsidR="00540660" w:rsidRPr="00114D1C" w:rsidRDefault="00540660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>Расходы на содержание архива</w:t>
      </w:r>
      <w:proofErr w:type="gramStart"/>
      <w:r w:rsidRPr="00114D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4D1C">
        <w:rPr>
          <w:rFonts w:ascii="Times New Roman" w:hAnsi="Times New Roman" w:cs="Times New Roman"/>
          <w:sz w:val="28"/>
          <w:szCs w:val="28"/>
        </w:rPr>
        <w:t xml:space="preserve"> казначейское исполнение и градостроительство составили </w:t>
      </w:r>
      <w:r w:rsidR="00540660">
        <w:rPr>
          <w:rFonts w:ascii="Times New Roman" w:hAnsi="Times New Roman" w:cs="Times New Roman"/>
          <w:sz w:val="28"/>
          <w:szCs w:val="28"/>
        </w:rPr>
        <w:t>210500</w:t>
      </w:r>
      <w:r w:rsidR="00820B77">
        <w:rPr>
          <w:rFonts w:ascii="Times New Roman" w:hAnsi="Times New Roman" w:cs="Times New Roman"/>
          <w:sz w:val="28"/>
          <w:szCs w:val="28"/>
        </w:rPr>
        <w:t xml:space="preserve"> </w:t>
      </w:r>
      <w:r w:rsidRPr="00114D1C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540660">
        <w:rPr>
          <w:rFonts w:ascii="Times New Roman" w:hAnsi="Times New Roman" w:cs="Times New Roman"/>
          <w:sz w:val="28"/>
          <w:szCs w:val="28"/>
        </w:rPr>
        <w:t>0,7</w:t>
      </w:r>
      <w:r w:rsidR="00820B77">
        <w:rPr>
          <w:rFonts w:ascii="Times New Roman" w:hAnsi="Times New Roman" w:cs="Times New Roman"/>
          <w:sz w:val="28"/>
          <w:szCs w:val="28"/>
        </w:rPr>
        <w:t xml:space="preserve"> </w:t>
      </w:r>
      <w:r w:rsidRPr="00114D1C">
        <w:rPr>
          <w:rFonts w:ascii="Times New Roman" w:hAnsi="Times New Roman" w:cs="Times New Roman"/>
          <w:sz w:val="28"/>
          <w:szCs w:val="28"/>
        </w:rPr>
        <w:t>% от общей суммы расходов.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292" w:rsidRDefault="00EA3292" w:rsidP="00EA3292">
      <w:pPr>
        <w:pStyle w:val="a3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Долгосрочная  целевая программа «Социальное развитие села на 2009-2012гг» выделено – </w:t>
      </w:r>
      <w:r w:rsidRPr="00F90783">
        <w:rPr>
          <w:b/>
          <w:color w:val="333333"/>
          <w:sz w:val="28"/>
          <w:szCs w:val="28"/>
        </w:rPr>
        <w:t>1 050 079,15</w:t>
      </w:r>
      <w:r>
        <w:rPr>
          <w:color w:val="333333"/>
          <w:sz w:val="28"/>
          <w:szCs w:val="28"/>
        </w:rPr>
        <w:t xml:space="preserve"> руб. (ремонт дома культуры, площадок и тротуаров),</w:t>
      </w:r>
    </w:p>
    <w:p w:rsidR="00EA3292" w:rsidRDefault="00EA3292" w:rsidP="00EA3292">
      <w:pPr>
        <w:pStyle w:val="a3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</w:rPr>
      </w:pPr>
    </w:p>
    <w:p w:rsidR="00EA3292" w:rsidRDefault="00EA3292" w:rsidP="00EA3292">
      <w:pPr>
        <w:pStyle w:val="a3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-</w:t>
      </w:r>
      <w:r w:rsidRPr="00D6479C">
        <w:t xml:space="preserve"> </w:t>
      </w:r>
      <w:r w:rsidRPr="00D6479C">
        <w:rPr>
          <w:color w:val="333333"/>
          <w:sz w:val="28"/>
          <w:szCs w:val="28"/>
        </w:rPr>
        <w:t>Региональная целевая программа</w:t>
      </w:r>
      <w:r>
        <w:rPr>
          <w:color w:val="333333"/>
          <w:sz w:val="28"/>
          <w:szCs w:val="28"/>
        </w:rPr>
        <w:t xml:space="preserve"> «Совершенствование и развитие автомобильных дорог Ленинградской области на 2009-2020 годы», по этому проекту было выделено средств из областного бюджета </w:t>
      </w:r>
      <w:r w:rsidRPr="00C74888">
        <w:rPr>
          <w:b/>
          <w:color w:val="333333"/>
          <w:sz w:val="28"/>
          <w:szCs w:val="28"/>
        </w:rPr>
        <w:t>1 007 675,0</w:t>
      </w:r>
      <w:r>
        <w:rPr>
          <w:color w:val="333333"/>
          <w:sz w:val="28"/>
          <w:szCs w:val="28"/>
        </w:rPr>
        <w:t xml:space="preserve"> руб., из местного бюджета </w:t>
      </w:r>
      <w:r w:rsidRPr="00C74888">
        <w:rPr>
          <w:b/>
          <w:color w:val="333333"/>
          <w:sz w:val="28"/>
          <w:szCs w:val="28"/>
        </w:rPr>
        <w:t>35 567,0</w:t>
      </w:r>
      <w:r>
        <w:rPr>
          <w:color w:val="333333"/>
          <w:sz w:val="28"/>
          <w:szCs w:val="28"/>
        </w:rPr>
        <w:t xml:space="preserve"> руб., все средства пошли на ремонт  проезда к дворовой территории жилого дома № 11 (площадью 510  м²), а также участок от площади до домов № 2 и 3  (площадью 1010 м²). </w:t>
      </w:r>
      <w:proofErr w:type="gramEnd"/>
    </w:p>
    <w:p w:rsidR="00EA3292" w:rsidRDefault="00EA3292" w:rsidP="00EA3292">
      <w:pPr>
        <w:pStyle w:val="a3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</w:rPr>
      </w:pPr>
    </w:p>
    <w:p w:rsidR="00EA3292" w:rsidRPr="00F24CA9" w:rsidRDefault="00EA3292" w:rsidP="00EA3292">
      <w:pPr>
        <w:pStyle w:val="a3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-Муниципальная  целевая программа «Противопожарная безопасность учреждений культуры МО </w:t>
      </w:r>
      <w:proofErr w:type="spellStart"/>
      <w:r>
        <w:rPr>
          <w:color w:val="333333"/>
          <w:sz w:val="28"/>
          <w:szCs w:val="28"/>
        </w:rPr>
        <w:t>Волосовский</w:t>
      </w:r>
      <w:proofErr w:type="spellEnd"/>
      <w:r>
        <w:rPr>
          <w:color w:val="333333"/>
          <w:sz w:val="28"/>
          <w:szCs w:val="28"/>
        </w:rPr>
        <w:t xml:space="preserve"> муниципальный район на 2011 – 2012 годы» израсходовано  средств    </w:t>
      </w:r>
      <w:r w:rsidRPr="003B260F">
        <w:rPr>
          <w:b/>
          <w:color w:val="333333"/>
          <w:sz w:val="28"/>
          <w:szCs w:val="28"/>
        </w:rPr>
        <w:t>350 000,0</w:t>
      </w:r>
      <w:r>
        <w:rPr>
          <w:color w:val="333333"/>
          <w:sz w:val="28"/>
          <w:szCs w:val="28"/>
        </w:rPr>
        <w:t xml:space="preserve"> руб., где </w:t>
      </w:r>
      <w:r w:rsidRPr="003B260F">
        <w:rPr>
          <w:b/>
          <w:color w:val="333333"/>
          <w:sz w:val="28"/>
          <w:szCs w:val="28"/>
        </w:rPr>
        <w:t>250 000,0</w:t>
      </w:r>
      <w:r>
        <w:rPr>
          <w:color w:val="333333"/>
          <w:sz w:val="28"/>
          <w:szCs w:val="28"/>
        </w:rPr>
        <w:t xml:space="preserve"> руб.  это  бюджет </w:t>
      </w:r>
      <w:proofErr w:type="spellStart"/>
      <w:r>
        <w:rPr>
          <w:color w:val="333333"/>
          <w:sz w:val="28"/>
          <w:szCs w:val="28"/>
        </w:rPr>
        <w:t>Волосовского</w:t>
      </w:r>
      <w:proofErr w:type="spellEnd"/>
      <w:r>
        <w:rPr>
          <w:color w:val="333333"/>
          <w:sz w:val="28"/>
          <w:szCs w:val="28"/>
        </w:rPr>
        <w:t xml:space="preserve"> муниципального района, и  </w:t>
      </w:r>
      <w:r w:rsidRPr="003C613E">
        <w:rPr>
          <w:b/>
          <w:color w:val="333333"/>
          <w:sz w:val="28"/>
          <w:szCs w:val="28"/>
        </w:rPr>
        <w:t>100 000,0</w:t>
      </w:r>
      <w:r>
        <w:rPr>
          <w:color w:val="333333"/>
          <w:sz w:val="28"/>
          <w:szCs w:val="28"/>
        </w:rPr>
        <w:t xml:space="preserve">  руб. местный бюджет. Что сделано</w:t>
      </w:r>
      <w:r w:rsidRPr="00F24CA9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монтажные и пусконаладочные работы автоматической  системы  пожарной сигнализации  и оповещение людей  о пожаре в здании ДК п. Сельцо.</w:t>
      </w:r>
    </w:p>
    <w:p w:rsidR="00EA3292" w:rsidRDefault="00EA3292" w:rsidP="00EA3292">
      <w:pPr>
        <w:pStyle w:val="a3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</w:rPr>
      </w:pPr>
    </w:p>
    <w:p w:rsidR="00EA3292" w:rsidRDefault="00EA3292" w:rsidP="00EA3292">
      <w:pPr>
        <w:pStyle w:val="a3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F24CA9">
        <w:rPr>
          <w:color w:val="333333"/>
          <w:sz w:val="28"/>
          <w:szCs w:val="28"/>
        </w:rPr>
        <w:t>Муниципальная  целевая программа</w:t>
      </w:r>
      <w:r>
        <w:rPr>
          <w:color w:val="333333"/>
          <w:sz w:val="28"/>
          <w:szCs w:val="28"/>
        </w:rPr>
        <w:t xml:space="preserve"> «Профилактика правонарушений в МО </w:t>
      </w:r>
      <w:proofErr w:type="spellStart"/>
      <w:r>
        <w:rPr>
          <w:color w:val="333333"/>
          <w:sz w:val="28"/>
          <w:szCs w:val="28"/>
        </w:rPr>
        <w:t>Волосовский</w:t>
      </w:r>
      <w:proofErr w:type="spellEnd"/>
      <w:r>
        <w:rPr>
          <w:color w:val="333333"/>
          <w:sz w:val="28"/>
          <w:szCs w:val="28"/>
        </w:rPr>
        <w:t xml:space="preserve"> муниципальный район на 2011-2013 годы» из местного бюджета было выделено </w:t>
      </w:r>
      <w:r w:rsidRPr="00FC513F">
        <w:rPr>
          <w:b/>
          <w:color w:val="333333"/>
          <w:sz w:val="28"/>
          <w:szCs w:val="28"/>
        </w:rPr>
        <w:t>20 000,0</w:t>
      </w:r>
      <w:r>
        <w:rPr>
          <w:color w:val="333333"/>
          <w:sz w:val="28"/>
          <w:szCs w:val="28"/>
        </w:rPr>
        <w:t xml:space="preserve"> руб., все средства потрачены  на приобретение материалов для авиамодельного кружка.</w:t>
      </w:r>
    </w:p>
    <w:p w:rsidR="00EA3292" w:rsidRDefault="00EA3292" w:rsidP="00EA3292">
      <w:pPr>
        <w:pStyle w:val="a3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</w:rPr>
      </w:pPr>
    </w:p>
    <w:p w:rsidR="00EA3292" w:rsidRDefault="00EA3292" w:rsidP="00EA3292">
      <w:pPr>
        <w:pStyle w:val="a3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- из бюджета Ленинградской области было выделено  </w:t>
      </w:r>
      <w:r w:rsidRPr="00FC513F">
        <w:rPr>
          <w:b/>
          <w:color w:val="333333"/>
          <w:sz w:val="28"/>
          <w:szCs w:val="28"/>
        </w:rPr>
        <w:t>500 000,0</w:t>
      </w:r>
      <w:r>
        <w:rPr>
          <w:b/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руб., на подготовку и проведение мероприятий, посвященных Дню образования Ленинградской области, все средства пошли на приобретение детского игрового спортивного оборудования размещенной на центральной детской площадке поселка Сельцо,</w:t>
      </w:r>
      <w:r w:rsidRPr="00FC513F">
        <w:t xml:space="preserve"> </w:t>
      </w:r>
      <w:r w:rsidRPr="00442544">
        <w:rPr>
          <w:sz w:val="28"/>
          <w:szCs w:val="28"/>
        </w:rPr>
        <w:t xml:space="preserve">из местного бюджета </w:t>
      </w:r>
      <w:r>
        <w:rPr>
          <w:sz w:val="28"/>
          <w:szCs w:val="28"/>
        </w:rPr>
        <w:t xml:space="preserve">на реконструкцию основания детской площадки </w:t>
      </w:r>
      <w:r w:rsidRPr="00442544">
        <w:rPr>
          <w:sz w:val="28"/>
          <w:szCs w:val="28"/>
        </w:rPr>
        <w:t>были выделены средства</w:t>
      </w:r>
      <w:r>
        <w:t xml:space="preserve"> </w:t>
      </w:r>
      <w:r w:rsidRPr="00442544">
        <w:rPr>
          <w:sz w:val="28"/>
          <w:szCs w:val="28"/>
        </w:rPr>
        <w:t>на</w:t>
      </w:r>
      <w:r>
        <w:t xml:space="preserve"> </w:t>
      </w:r>
      <w:r>
        <w:rPr>
          <w:color w:val="333333"/>
          <w:sz w:val="28"/>
          <w:szCs w:val="28"/>
        </w:rPr>
        <w:t>доставку</w:t>
      </w:r>
      <w:r w:rsidRPr="00FC513F">
        <w:rPr>
          <w:color w:val="333333"/>
          <w:sz w:val="28"/>
          <w:szCs w:val="28"/>
        </w:rPr>
        <w:t xml:space="preserve"> растительного грун</w:t>
      </w:r>
      <w:r>
        <w:rPr>
          <w:color w:val="333333"/>
          <w:sz w:val="28"/>
          <w:szCs w:val="28"/>
        </w:rPr>
        <w:t xml:space="preserve">та, </w:t>
      </w:r>
      <w:r w:rsidRPr="00FC513F">
        <w:rPr>
          <w:color w:val="333333"/>
          <w:sz w:val="28"/>
          <w:szCs w:val="28"/>
        </w:rPr>
        <w:t xml:space="preserve">выравнивание </w:t>
      </w:r>
      <w:r>
        <w:rPr>
          <w:color w:val="333333"/>
          <w:sz w:val="28"/>
          <w:szCs w:val="28"/>
        </w:rPr>
        <w:t xml:space="preserve">площадки </w:t>
      </w:r>
      <w:r w:rsidRPr="00FC513F">
        <w:rPr>
          <w:color w:val="333333"/>
          <w:sz w:val="28"/>
          <w:szCs w:val="28"/>
        </w:rPr>
        <w:t>и посадка газонной травы</w:t>
      </w:r>
      <w:r>
        <w:rPr>
          <w:color w:val="333333"/>
          <w:sz w:val="28"/>
          <w:szCs w:val="28"/>
        </w:rPr>
        <w:t>, закупка брусчатки, бордюра, цемента</w:t>
      </w:r>
      <w:proofErr w:type="gramEnd"/>
      <w:r>
        <w:rPr>
          <w:color w:val="333333"/>
          <w:sz w:val="28"/>
          <w:szCs w:val="28"/>
        </w:rPr>
        <w:t xml:space="preserve">, скамеек и урн  -  общая сумма потраченных средств составила </w:t>
      </w:r>
      <w:r w:rsidRPr="00FA7F1B">
        <w:rPr>
          <w:b/>
          <w:color w:val="333333"/>
          <w:sz w:val="28"/>
          <w:szCs w:val="28"/>
        </w:rPr>
        <w:t>268 740,00</w:t>
      </w:r>
      <w:r>
        <w:rPr>
          <w:color w:val="333333"/>
          <w:sz w:val="28"/>
          <w:szCs w:val="28"/>
        </w:rPr>
        <w:t xml:space="preserve"> руб.</w:t>
      </w:r>
    </w:p>
    <w:p w:rsidR="00EA3292" w:rsidRDefault="00EA3292" w:rsidP="00EA3292">
      <w:pPr>
        <w:pStyle w:val="a3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</w:rPr>
      </w:pPr>
    </w:p>
    <w:p w:rsidR="00EA3292" w:rsidRDefault="00EA3292" w:rsidP="00EA3292">
      <w:pPr>
        <w:pStyle w:val="a3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в 2012 году наше поселение участвовало в 4 районной спартакиаде и заняло 4 место, с призовым фондом </w:t>
      </w:r>
      <w:r w:rsidRPr="00FC513F">
        <w:rPr>
          <w:b/>
          <w:color w:val="333333"/>
          <w:sz w:val="28"/>
          <w:szCs w:val="28"/>
        </w:rPr>
        <w:t>10 000,0</w:t>
      </w:r>
      <w:r>
        <w:rPr>
          <w:color w:val="333333"/>
          <w:sz w:val="28"/>
          <w:szCs w:val="28"/>
        </w:rPr>
        <w:t xml:space="preserve"> руб.,  которые были выделены из бюджета </w:t>
      </w:r>
      <w:proofErr w:type="spellStart"/>
      <w:r>
        <w:rPr>
          <w:color w:val="333333"/>
          <w:sz w:val="28"/>
          <w:szCs w:val="28"/>
        </w:rPr>
        <w:t>Волосовского</w:t>
      </w:r>
      <w:proofErr w:type="spellEnd"/>
      <w:r>
        <w:rPr>
          <w:color w:val="333333"/>
          <w:sz w:val="28"/>
          <w:szCs w:val="28"/>
        </w:rPr>
        <w:t xml:space="preserve"> муниципального района. Все средства пошли на  приобретение спортивного инвентаря.</w:t>
      </w:r>
    </w:p>
    <w:p w:rsidR="00114D1C" w:rsidRPr="00EA3292" w:rsidRDefault="00EA3292" w:rsidP="00EA3292">
      <w:pPr>
        <w:pStyle w:val="a3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 xml:space="preserve">На зарплату и налоги по всем подразделениям израсходовано </w:t>
      </w:r>
      <w:r w:rsidR="00EA3292">
        <w:rPr>
          <w:rFonts w:ascii="Times New Roman" w:hAnsi="Times New Roman" w:cs="Times New Roman"/>
          <w:sz w:val="28"/>
          <w:szCs w:val="28"/>
        </w:rPr>
        <w:t>6392785,52</w:t>
      </w:r>
      <w:r w:rsidRPr="00114D1C">
        <w:rPr>
          <w:rFonts w:ascii="Times New Roman" w:hAnsi="Times New Roman" w:cs="Times New Roman"/>
          <w:sz w:val="28"/>
          <w:szCs w:val="28"/>
        </w:rPr>
        <w:t xml:space="preserve"> или </w:t>
      </w:r>
      <w:r w:rsidR="00EA3292">
        <w:rPr>
          <w:rFonts w:ascii="Times New Roman" w:hAnsi="Times New Roman" w:cs="Times New Roman"/>
          <w:sz w:val="28"/>
          <w:szCs w:val="28"/>
        </w:rPr>
        <w:t>23</w:t>
      </w:r>
      <w:r w:rsidR="008609B1">
        <w:rPr>
          <w:rFonts w:ascii="Times New Roman" w:hAnsi="Times New Roman" w:cs="Times New Roman"/>
          <w:sz w:val="28"/>
          <w:szCs w:val="28"/>
        </w:rPr>
        <w:t>,3</w:t>
      </w:r>
      <w:r w:rsidRPr="00114D1C">
        <w:rPr>
          <w:rFonts w:ascii="Times New Roman" w:hAnsi="Times New Roman" w:cs="Times New Roman"/>
          <w:sz w:val="28"/>
          <w:szCs w:val="28"/>
        </w:rPr>
        <w:t>% от общей суммы расходов.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 xml:space="preserve">Расходы на ведение воинского учета составили </w:t>
      </w:r>
      <w:r w:rsidR="008609B1">
        <w:rPr>
          <w:rFonts w:ascii="Times New Roman" w:hAnsi="Times New Roman" w:cs="Times New Roman"/>
          <w:sz w:val="28"/>
          <w:szCs w:val="28"/>
        </w:rPr>
        <w:t>1</w:t>
      </w:r>
      <w:r w:rsidR="00EA3292">
        <w:rPr>
          <w:rFonts w:ascii="Times New Roman" w:hAnsi="Times New Roman" w:cs="Times New Roman"/>
          <w:sz w:val="28"/>
          <w:szCs w:val="28"/>
        </w:rPr>
        <w:t>95121</w:t>
      </w:r>
      <w:r w:rsidRPr="00114D1C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EA3292">
        <w:rPr>
          <w:rFonts w:ascii="Times New Roman" w:hAnsi="Times New Roman" w:cs="Times New Roman"/>
          <w:sz w:val="28"/>
          <w:szCs w:val="28"/>
        </w:rPr>
        <w:t>0,7</w:t>
      </w:r>
      <w:r w:rsidR="008609B1">
        <w:rPr>
          <w:rFonts w:ascii="Times New Roman" w:hAnsi="Times New Roman" w:cs="Times New Roman"/>
          <w:sz w:val="28"/>
          <w:szCs w:val="28"/>
        </w:rPr>
        <w:t xml:space="preserve"> </w:t>
      </w:r>
      <w:r w:rsidRPr="00114D1C">
        <w:rPr>
          <w:rFonts w:ascii="Times New Roman" w:hAnsi="Times New Roman" w:cs="Times New Roman"/>
          <w:sz w:val="28"/>
          <w:szCs w:val="28"/>
        </w:rPr>
        <w:t xml:space="preserve">% от общей суммы расходов. Средства выделяются из ФБ. Расходы по осуществлению полномочий в соответствии с нормами расходов на </w:t>
      </w:r>
      <w:r w:rsidRPr="00114D1C">
        <w:rPr>
          <w:rFonts w:ascii="Times New Roman" w:hAnsi="Times New Roman" w:cs="Times New Roman"/>
          <w:sz w:val="28"/>
          <w:szCs w:val="28"/>
        </w:rPr>
        <w:lastRenderedPageBreak/>
        <w:t>содержание военно-учетных работников органов местного самоуправления. В нашем поселении в 201</w:t>
      </w:r>
      <w:r w:rsidR="00EA3292">
        <w:rPr>
          <w:rFonts w:ascii="Times New Roman" w:hAnsi="Times New Roman" w:cs="Times New Roman"/>
          <w:sz w:val="28"/>
          <w:szCs w:val="28"/>
        </w:rPr>
        <w:t>2</w:t>
      </w:r>
      <w:r w:rsidRPr="00114D1C">
        <w:rPr>
          <w:rFonts w:ascii="Times New Roman" w:hAnsi="Times New Roman" w:cs="Times New Roman"/>
          <w:sz w:val="28"/>
          <w:szCs w:val="28"/>
        </w:rPr>
        <w:t xml:space="preserve"> году было согласно численности </w:t>
      </w:r>
      <w:proofErr w:type="gramStart"/>
      <w:r w:rsidRPr="00114D1C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114D1C">
        <w:rPr>
          <w:rFonts w:ascii="Times New Roman" w:hAnsi="Times New Roman" w:cs="Times New Roman"/>
          <w:sz w:val="28"/>
          <w:szCs w:val="28"/>
        </w:rPr>
        <w:t xml:space="preserve"> на учете, оплата  вместе с налогами с заработной платы и другие расходы ( канц. и </w:t>
      </w:r>
      <w:proofErr w:type="spellStart"/>
      <w:r w:rsidRPr="00114D1C">
        <w:rPr>
          <w:rFonts w:ascii="Times New Roman" w:hAnsi="Times New Roman" w:cs="Times New Roman"/>
          <w:sz w:val="28"/>
          <w:szCs w:val="28"/>
        </w:rPr>
        <w:t>хозтовары</w:t>
      </w:r>
      <w:proofErr w:type="spellEnd"/>
      <w:r w:rsidRPr="00114D1C">
        <w:rPr>
          <w:rFonts w:ascii="Times New Roman" w:hAnsi="Times New Roman" w:cs="Times New Roman"/>
          <w:sz w:val="28"/>
          <w:szCs w:val="28"/>
        </w:rPr>
        <w:t>,).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>Далее расходы распределились  следующим образом: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 xml:space="preserve">Раздел  0104 « общегосударственные вопросы» составили </w:t>
      </w:r>
      <w:r w:rsidR="00DE5F1C">
        <w:rPr>
          <w:rFonts w:ascii="Times New Roman" w:hAnsi="Times New Roman" w:cs="Times New Roman"/>
          <w:sz w:val="28"/>
          <w:szCs w:val="28"/>
        </w:rPr>
        <w:t>4</w:t>
      </w:r>
      <w:r w:rsidR="00EA3292">
        <w:rPr>
          <w:rFonts w:ascii="Times New Roman" w:hAnsi="Times New Roman" w:cs="Times New Roman"/>
          <w:sz w:val="28"/>
          <w:szCs w:val="28"/>
        </w:rPr>
        <w:t>990888,87</w:t>
      </w:r>
      <w:r w:rsidR="00DE5F1C">
        <w:rPr>
          <w:rFonts w:ascii="Times New Roman" w:hAnsi="Times New Roman" w:cs="Times New Roman"/>
          <w:sz w:val="28"/>
          <w:szCs w:val="28"/>
        </w:rPr>
        <w:t xml:space="preserve"> </w:t>
      </w:r>
      <w:r w:rsidRPr="00114D1C">
        <w:rPr>
          <w:rFonts w:ascii="Times New Roman" w:hAnsi="Times New Roman" w:cs="Times New Roman"/>
          <w:sz w:val="28"/>
          <w:szCs w:val="28"/>
        </w:rPr>
        <w:t xml:space="preserve"> или </w:t>
      </w:r>
      <w:r w:rsidR="00EA3292">
        <w:rPr>
          <w:rFonts w:ascii="Times New Roman" w:hAnsi="Times New Roman" w:cs="Times New Roman"/>
          <w:sz w:val="28"/>
          <w:szCs w:val="28"/>
        </w:rPr>
        <w:t>18,2</w:t>
      </w:r>
      <w:r w:rsidR="00DE5F1C">
        <w:rPr>
          <w:rFonts w:ascii="Times New Roman" w:hAnsi="Times New Roman" w:cs="Times New Roman"/>
          <w:sz w:val="28"/>
          <w:szCs w:val="28"/>
        </w:rPr>
        <w:t>%</w:t>
      </w:r>
      <w:r w:rsidRPr="00114D1C">
        <w:rPr>
          <w:rFonts w:ascii="Times New Roman" w:hAnsi="Times New Roman" w:cs="Times New Roman"/>
          <w:sz w:val="28"/>
          <w:szCs w:val="28"/>
        </w:rPr>
        <w:t xml:space="preserve"> от общей суммы расходов</w:t>
      </w:r>
      <w:proofErr w:type="gramStart"/>
      <w:r w:rsidRPr="00114D1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14D1C">
        <w:rPr>
          <w:rFonts w:ascii="Times New Roman" w:hAnsi="Times New Roman" w:cs="Times New Roman"/>
          <w:sz w:val="28"/>
          <w:szCs w:val="28"/>
        </w:rPr>
        <w:t xml:space="preserve">в том числе расходы на содержание главы администрации </w:t>
      </w:r>
      <w:r w:rsidR="00EA3292">
        <w:rPr>
          <w:rFonts w:ascii="Times New Roman" w:hAnsi="Times New Roman" w:cs="Times New Roman"/>
          <w:sz w:val="28"/>
          <w:szCs w:val="28"/>
        </w:rPr>
        <w:t>923032,83</w:t>
      </w:r>
      <w:r w:rsidRPr="00114D1C">
        <w:rPr>
          <w:rFonts w:ascii="Times New Roman" w:hAnsi="Times New Roman" w:cs="Times New Roman"/>
          <w:sz w:val="28"/>
          <w:szCs w:val="28"/>
        </w:rPr>
        <w:t xml:space="preserve"> или </w:t>
      </w:r>
      <w:r w:rsidR="00C0644B">
        <w:rPr>
          <w:rFonts w:ascii="Times New Roman" w:hAnsi="Times New Roman" w:cs="Times New Roman"/>
          <w:sz w:val="28"/>
          <w:szCs w:val="28"/>
        </w:rPr>
        <w:t>18,4</w:t>
      </w:r>
      <w:r w:rsidR="00DE5F1C">
        <w:rPr>
          <w:rFonts w:ascii="Times New Roman" w:hAnsi="Times New Roman" w:cs="Times New Roman"/>
          <w:sz w:val="28"/>
          <w:szCs w:val="28"/>
        </w:rPr>
        <w:t xml:space="preserve"> %</w:t>
      </w:r>
      <w:r w:rsidRPr="00114D1C">
        <w:rPr>
          <w:rFonts w:ascii="Times New Roman" w:hAnsi="Times New Roman" w:cs="Times New Roman"/>
          <w:sz w:val="28"/>
          <w:szCs w:val="28"/>
        </w:rPr>
        <w:t xml:space="preserve"> от общей суммы расходов по разделу 0104.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 xml:space="preserve">Расходы на оплату труда работников администрации составили </w:t>
      </w:r>
      <w:r w:rsidR="00C0644B">
        <w:rPr>
          <w:rFonts w:ascii="Times New Roman" w:hAnsi="Times New Roman" w:cs="Times New Roman"/>
          <w:sz w:val="28"/>
          <w:szCs w:val="28"/>
        </w:rPr>
        <w:t>2251421</w:t>
      </w:r>
      <w:r w:rsidRPr="00114D1C">
        <w:rPr>
          <w:rFonts w:ascii="Times New Roman" w:hAnsi="Times New Roman" w:cs="Times New Roman"/>
          <w:sz w:val="28"/>
          <w:szCs w:val="28"/>
        </w:rPr>
        <w:t xml:space="preserve"> или </w:t>
      </w:r>
      <w:r w:rsidR="00C0644B">
        <w:rPr>
          <w:rFonts w:ascii="Times New Roman" w:hAnsi="Times New Roman" w:cs="Times New Roman"/>
          <w:sz w:val="28"/>
          <w:szCs w:val="28"/>
        </w:rPr>
        <w:t>45,1</w:t>
      </w:r>
      <w:r w:rsidR="00DE5F1C">
        <w:rPr>
          <w:rFonts w:ascii="Times New Roman" w:hAnsi="Times New Roman" w:cs="Times New Roman"/>
          <w:sz w:val="28"/>
          <w:szCs w:val="28"/>
        </w:rPr>
        <w:t>%</w:t>
      </w:r>
      <w:r w:rsidRPr="00114D1C">
        <w:rPr>
          <w:rFonts w:ascii="Times New Roman" w:hAnsi="Times New Roman" w:cs="Times New Roman"/>
          <w:sz w:val="28"/>
          <w:szCs w:val="28"/>
        </w:rPr>
        <w:t xml:space="preserve"> от общей суммы расходов по разделу 0104.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>Расходы на текущее содержание администрации составили</w:t>
      </w:r>
      <w:proofErr w:type="gramStart"/>
      <w:r w:rsidRPr="00114D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- 27 510,78   - расходы за услуги связ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и(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оплата счетов и связи интернет);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- 610,00      - транспортные расходы;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- 109 220,31 - коммунальные услуги, согласно договоров и выставленных счетов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( </w:t>
      </w:r>
      <w:proofErr w:type="gramEnd"/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свет, отопление, водоотведение и водоснабжение);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-77 349,80 – расходы на содержание имущества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( 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уборка мусора, обслуживание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э/установок, заправка картриджей);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-303 779,60 - обслуживание орг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.т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ехники(77366,60);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приобр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. Антивируса(6400=), 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продление программ для отправки отчетности ч/ интернет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( 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15210=), 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консультант +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( 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61 548=), обслуживание 1-с( 54000=),  ведение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сайта(31655=), охрана и обслуживание сигнализации (48000=), 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курсы по проведению торгов и аукционов(9600=)   .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- 7 311,43 - оплата по требованию в ИМНС налогов, совет муниципальных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образований.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-91 000,00 -  приобретение ГСМ на автомобиль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-102 692,81 - 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хоз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, товар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ы(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бумага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д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/факса, конверты-4802,02, материалы для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космет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. ремонта админ.-61466,79,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зап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.ч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асти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для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рем.а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/м 25264=, 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ж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.д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иск картридж-11 160=).</w:t>
      </w:r>
    </w:p>
    <w:p w:rsidR="00C0644B" w:rsidRDefault="00C0644B" w:rsidP="00C0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-10 000,00 – приобретена бумага офисная</w:t>
      </w:r>
      <w:r w:rsidRPr="00114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44B" w:rsidRDefault="00C0644B" w:rsidP="00C0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</w:t>
      </w:r>
      <w:r w:rsidRPr="00EC6E09">
        <w:rPr>
          <w:rFonts w:ascii="Times New Roman" w:eastAsia="Calibri" w:hAnsi="Times New Roman"/>
          <w:b/>
          <w:sz w:val="26"/>
          <w:szCs w:val="26"/>
          <w:lang w:eastAsia="en-US"/>
        </w:rPr>
        <w:t>По разделу  0106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– 159 054,00 оплата другим бюджетам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( </w:t>
      </w:r>
      <w:proofErr w:type="spellStart"/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казначество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По разделу  </w:t>
      </w:r>
      <w:r w:rsidRPr="00A30D16">
        <w:rPr>
          <w:rFonts w:ascii="Times New Roman" w:eastAsia="Calibri" w:hAnsi="Times New Roman"/>
          <w:b/>
          <w:sz w:val="26"/>
          <w:szCs w:val="26"/>
          <w:lang w:eastAsia="en-US"/>
        </w:rPr>
        <w:t>0113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-445 054,00 рублей  оплата публикаций в СМИ-60 000=,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ремонт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ситемы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отопления в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муз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.ш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коле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- 99882=, проверка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э/установок -99 000=,установка окон-81000=,символика-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10 350=, оценка имущества – 94 822;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</w:t>
      </w:r>
      <w:r w:rsidRPr="00A30D16">
        <w:rPr>
          <w:rFonts w:ascii="Times New Roman" w:eastAsia="Calibri" w:hAnsi="Times New Roman"/>
          <w:b/>
          <w:sz w:val="26"/>
          <w:szCs w:val="26"/>
          <w:lang w:eastAsia="en-US"/>
        </w:rPr>
        <w:t>По разделу   0203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-  195 121 ,00 из них: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183480,12 – оплата труда с начислениями</w:t>
      </w:r>
      <w:r w:rsidRPr="006D0F1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в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/у работника;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270,00 – транспортные услуги;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8595,19 -  приобретение стола и кресло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 ,</w:t>
      </w:r>
      <w:proofErr w:type="gramEnd"/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2 375,69 – канц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.т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овары (бумага, картридж)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</w:t>
      </w:r>
      <w:r w:rsidRPr="00EC6E09">
        <w:rPr>
          <w:rFonts w:ascii="Times New Roman" w:eastAsia="Calibri" w:hAnsi="Times New Roman"/>
          <w:b/>
          <w:sz w:val="26"/>
          <w:szCs w:val="26"/>
          <w:lang w:eastAsia="en-US"/>
        </w:rPr>
        <w:t>По разделу 0309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– 77 510,00   - приобретение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мотопомпы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- 28750=,кольца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на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пож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.в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одоем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и их установка -48760,00, согласно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предписаний;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EC6E09">
        <w:rPr>
          <w:rFonts w:ascii="Times New Roman" w:eastAsia="Calibri" w:hAnsi="Times New Roman"/>
          <w:b/>
          <w:sz w:val="26"/>
          <w:szCs w:val="26"/>
          <w:lang w:eastAsia="en-US"/>
        </w:rPr>
        <w:t>По разделу 0409</w:t>
      </w:r>
      <w:r>
        <w:rPr>
          <w:rFonts w:ascii="Times New Roman" w:eastAsia="Calibri" w:hAnsi="Times New Roman"/>
          <w:sz w:val="26"/>
          <w:szCs w:val="26"/>
          <w:lang w:eastAsia="en-US"/>
        </w:rPr>
        <w:t>- 1 714 980,58 – дорожное хозяйство, в т.ч.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                                      178 738= – очистка дорог от снега,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126 319=-  оплата договоров по планировке дорог щебнем,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45 772,85- оформление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техн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.  паспортов на дороги;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20 000,00 – оформление документов по экспертизе дорог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для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ремонта;  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235 068,73- приобретение щебня,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1 109 082 - средства дорожного комитета-961 242=,средства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местного бюджета -147 840= - на ремонт дороги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по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C0644B" w:rsidRPr="00EC6E09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ул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.Л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омакина и ремонт дворовых территорий   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</w:t>
      </w:r>
      <w:r w:rsidRPr="00A30D16">
        <w:rPr>
          <w:rFonts w:ascii="Times New Roman" w:eastAsia="Calibri" w:hAnsi="Times New Roman"/>
          <w:b/>
          <w:sz w:val="26"/>
          <w:szCs w:val="26"/>
          <w:lang w:eastAsia="en-US"/>
        </w:rPr>
        <w:t>По разделу 0501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– 329 137,42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103 115,80– оплата договоров по ремонту жилого фонда и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откачке воды из подвала д.9а по  Гатчинскому переулку,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34 510- приобретение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мотопомпы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для откачки воды в д.9а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по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Гатчинскому переулку,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72 640- установка окон и дверей на ул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.Л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омакина в д.25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98 871,62 – оплата ООО «ВУК» за ремонт кровли на домах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по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ул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.Л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омакина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20 000,00- оплата за обрезку сучьев на деревьях у частного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Сектора,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По </w:t>
      </w:r>
      <w:r w:rsidRPr="00A30D16">
        <w:rPr>
          <w:rFonts w:ascii="Times New Roman" w:eastAsia="Calibri" w:hAnsi="Times New Roman"/>
          <w:b/>
          <w:sz w:val="26"/>
          <w:szCs w:val="26"/>
          <w:lang w:eastAsia="en-US"/>
        </w:rPr>
        <w:t>разделу 0502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-  14 143 349,20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рублей из них: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                                  </w:t>
      </w:r>
      <w:r w:rsidRPr="00CF1B07">
        <w:rPr>
          <w:rFonts w:ascii="Times New Roman" w:eastAsia="Calibri" w:hAnsi="Times New Roman"/>
          <w:sz w:val="26"/>
          <w:szCs w:val="26"/>
          <w:lang w:eastAsia="en-US"/>
        </w:rPr>
        <w:t>206 293,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19 –проведение газа по ул.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Ивановская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и </w:t>
      </w:r>
    </w:p>
    <w:p w:rsidR="00C0644B" w:rsidRPr="00CF1B07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Михайловская;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                  522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500 – 13 835 375,01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руб.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,в</w:t>
      </w:r>
      <w:proofErr w:type="spellEnd"/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том числе: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240 418,77- проектные работы по водоснабжению,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57 285,20 – авторский надзор,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33 600,00 -  технические паспорта,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13 504 071,04 – оплата работ по реконструкции систем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водоснабжения из них 500 000- средства ВМР,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13 004 071,04- средства областного бюджета.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</w:t>
      </w:r>
      <w:r w:rsidRPr="00A30D16">
        <w:rPr>
          <w:rFonts w:ascii="Times New Roman" w:eastAsia="Calibri" w:hAnsi="Times New Roman"/>
          <w:b/>
          <w:sz w:val="26"/>
          <w:szCs w:val="26"/>
          <w:lang w:eastAsia="en-US"/>
        </w:rPr>
        <w:t>По разделу 0503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– 2 034 672,86 рублей  из них: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5201503- 80040 рублей приобретена детская площадка на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выделенные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 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деньги,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5210307 226 – 287 685 рубля – устройство площадок по ТБО,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5210307 310 – 242 315 рублей – приобретение контейнеров под ТБО-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68 000рублей и игровых городков -174 315 рублей,  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6000100 – 964 637,41 – уличное освещение оплата согласно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выставленных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счетов в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РКС-Энерго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, ОАО «ПСК»,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- 215 721,45 – обслуживание уличного освещения,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- 29 517,00 -  приобретение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эл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.л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ампочек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6000300 – 8800 приобретение рассады.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6000400 -  7624 рубле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й-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приобретение венков-4450 рублей и оплата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договора по уборке мест захоронения -5974 рубля,                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6000510- 44 931,00 в том числе: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38143 рубля оплата договора по благоустройству (установка урн, </w:t>
      </w:r>
      <w:proofErr w:type="gramEnd"/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скамеек);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4450 – приобретение материалов для украшения поселка;  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               6000511 – 6552,00 рубля оплата договора: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6000527 – 93268,00 в том числе: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88 131 рубль – оплата договоров по уборке мусора в поселке,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4390,00 - приобретение материало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в(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мешков, перчаток); 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6000528 – 50 782,00 в том числе: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4 390 рублей – приобретение материалов для косы.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46 392,00 – оплата по договорам за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обкос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обочин.</w:t>
      </w:r>
    </w:p>
    <w:p w:rsidR="00C0644B" w:rsidRPr="0047388E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По разделу 1001 -</w:t>
      </w:r>
      <w:r w:rsidRPr="0047388E">
        <w:rPr>
          <w:rFonts w:ascii="Times New Roman" w:eastAsia="Calibri" w:hAnsi="Times New Roman"/>
          <w:sz w:val="26"/>
          <w:szCs w:val="26"/>
          <w:lang w:eastAsia="en-US"/>
        </w:rPr>
        <w:t xml:space="preserve">86 064,00 перечисление средств пенсионного обеспечения </w:t>
      </w:r>
    </w:p>
    <w:p w:rsidR="00C0644B" w:rsidRPr="0047388E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7388E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муниципальных служащих</w:t>
      </w:r>
      <w:proofErr w:type="gramStart"/>
      <w:r w:rsidRPr="0047388E">
        <w:rPr>
          <w:rFonts w:ascii="Times New Roman" w:eastAsia="Calibri" w:hAnsi="Times New Roman"/>
          <w:sz w:val="26"/>
          <w:szCs w:val="26"/>
          <w:lang w:eastAsia="en-US"/>
        </w:rPr>
        <w:t xml:space="preserve"> .</w:t>
      </w:r>
      <w:proofErr w:type="gramEnd"/>
    </w:p>
    <w:p w:rsidR="00C0644B" w:rsidRPr="0047388E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По разделу 1006 – </w:t>
      </w:r>
      <w:r w:rsidRPr="0047388E">
        <w:rPr>
          <w:rFonts w:ascii="Times New Roman" w:eastAsia="Calibri" w:hAnsi="Times New Roman"/>
          <w:sz w:val="26"/>
          <w:szCs w:val="26"/>
          <w:lang w:eastAsia="en-US"/>
        </w:rPr>
        <w:t xml:space="preserve">5000,00 – материальная помощь для </w:t>
      </w:r>
      <w:proofErr w:type="spellStart"/>
      <w:r w:rsidRPr="0047388E">
        <w:rPr>
          <w:rFonts w:ascii="Times New Roman" w:eastAsia="Calibri" w:hAnsi="Times New Roman"/>
          <w:sz w:val="26"/>
          <w:szCs w:val="26"/>
          <w:lang w:eastAsia="en-US"/>
        </w:rPr>
        <w:t>малообоспеченной</w:t>
      </w:r>
      <w:proofErr w:type="spellEnd"/>
      <w:r w:rsidRPr="0047388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C0644B" w:rsidRPr="0047388E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7388E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семьи; </w:t>
      </w:r>
    </w:p>
    <w:p w:rsidR="00C0644B" w:rsidRPr="0047388E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По разделу 1101 – </w:t>
      </w:r>
      <w:r w:rsidRPr="0047388E">
        <w:rPr>
          <w:rFonts w:ascii="Times New Roman" w:eastAsia="Calibri" w:hAnsi="Times New Roman"/>
          <w:sz w:val="26"/>
          <w:szCs w:val="26"/>
          <w:lang w:eastAsia="en-US"/>
        </w:rPr>
        <w:t>57 280,00 в том числе:</w:t>
      </w:r>
    </w:p>
    <w:p w:rsidR="00C0644B" w:rsidRPr="0047388E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7388E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15760-00- приобретение мячей, футболок и кепи </w:t>
      </w:r>
      <w:proofErr w:type="gramStart"/>
      <w:r w:rsidRPr="0047388E">
        <w:rPr>
          <w:rFonts w:ascii="Times New Roman" w:eastAsia="Calibri" w:hAnsi="Times New Roman"/>
          <w:sz w:val="26"/>
          <w:szCs w:val="26"/>
          <w:lang w:eastAsia="en-US"/>
        </w:rPr>
        <w:t>для</w:t>
      </w:r>
      <w:proofErr w:type="gramEnd"/>
      <w:r w:rsidRPr="0047388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C0644B" w:rsidRPr="0047388E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7388E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участия в пробеге,</w:t>
      </w:r>
    </w:p>
    <w:p w:rsidR="00C0644B" w:rsidRPr="0047388E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7388E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41 520,00 -  силовые </w:t>
      </w:r>
      <w:proofErr w:type="spellStart"/>
      <w:r w:rsidRPr="0047388E">
        <w:rPr>
          <w:rFonts w:ascii="Times New Roman" w:eastAsia="Calibri" w:hAnsi="Times New Roman"/>
          <w:sz w:val="26"/>
          <w:szCs w:val="26"/>
          <w:lang w:eastAsia="en-US"/>
        </w:rPr>
        <w:t>тренажоры</w:t>
      </w:r>
      <w:proofErr w:type="spellEnd"/>
      <w:r w:rsidRPr="0047388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0644B" w:rsidRPr="00DE3EE9" w:rsidRDefault="00C0644B" w:rsidP="00C0644B">
      <w:pPr>
        <w:pStyle w:val="a4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</w:t>
      </w:r>
      <w:r w:rsidRPr="00DE3EE9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Расходы </w:t>
      </w:r>
      <w:r w:rsidRPr="00A30D16">
        <w:rPr>
          <w:rFonts w:ascii="Times New Roman" w:eastAsia="Calibri" w:hAnsi="Times New Roman"/>
          <w:b/>
          <w:sz w:val="26"/>
          <w:szCs w:val="26"/>
          <w:lang w:eastAsia="en-US"/>
        </w:rPr>
        <w:t>по МКУ МО КСП «</w:t>
      </w:r>
      <w:proofErr w:type="spellStart"/>
      <w:r w:rsidRPr="00A30D16">
        <w:rPr>
          <w:rFonts w:ascii="Times New Roman" w:eastAsia="Calibri" w:hAnsi="Times New Roman"/>
          <w:b/>
          <w:sz w:val="26"/>
          <w:szCs w:val="26"/>
          <w:lang w:eastAsia="en-US"/>
        </w:rPr>
        <w:t>Культурно-досуговое</w:t>
      </w:r>
      <w:proofErr w:type="spellEnd"/>
      <w:r w:rsidRPr="00A30D16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учреждение </w:t>
      </w:r>
      <w:proofErr w:type="spellStart"/>
      <w:r w:rsidRPr="00A30D16">
        <w:rPr>
          <w:rFonts w:ascii="Times New Roman" w:eastAsia="Calibri" w:hAnsi="Times New Roman"/>
          <w:b/>
          <w:sz w:val="26"/>
          <w:szCs w:val="26"/>
          <w:lang w:eastAsia="en-US"/>
        </w:rPr>
        <w:t>Кикеринского</w:t>
      </w:r>
      <w:proofErr w:type="spellEnd"/>
      <w:r w:rsidRPr="00A30D16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сельского поселения» 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2 955 896,36</w:t>
      </w:r>
      <w:r w:rsidRPr="00A30D16">
        <w:rPr>
          <w:rFonts w:ascii="Times New Roman" w:eastAsia="Calibri" w:hAnsi="Times New Roman"/>
          <w:b/>
          <w:sz w:val="26"/>
          <w:szCs w:val="26"/>
          <w:lang w:eastAsia="en-US"/>
        </w:rPr>
        <w:t>, включая ПД, в т.ч.: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- 2 068 362,25- на выплату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/платы и перечисление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налогов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в том числе выделенные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средства: 23 400- финансирование библиотекаря, 65 470,00-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финансирование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/пл. МКУ;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- 12 142,83- на услуги связи по счетам  и оплата интернет;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- 17 210,00- транспортные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расходы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связанные с поездками на фестивали, 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праздники, командировки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 ;</w:t>
      </w:r>
      <w:proofErr w:type="gramEnd"/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- 340 270,01 – за коммунальные услуг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и(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отопление, освещение, водоснабжение) 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согласно договоров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и выставленных счетов;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- 103 624,00- на содержание имущества, а именно: вывоз ТБО-11 001,00,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обслуживание э/установок -42000,00, косметический ремонт фойе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Д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К(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оплата договора)-29 831,00, Заправка тонера – 2001,00; оплата </w:t>
      </w:r>
    </w:p>
    <w:p w:rsidR="00C0644B" w:rsidRPr="00DE3EE9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по договору за расколку дров – 18 791,00.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- 144 932,69 – прочие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услуги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,в</w:t>
      </w:r>
      <w:proofErr w:type="spellEnd"/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том числе: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21 324,94- измерение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эл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/установок,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11 900,00- проверка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пож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.б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езопасности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28800,00- обслуживание АПС,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30 541,25- оплата за подписку,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4000,00- семинары,         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48 366,50- оплата по договорам за оформление сцены к «Золотому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горлышку», за обслуживание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пож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.с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игнализации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15 046,06 – оплата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согл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.т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ребований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налоговой инспекции, оплата букета на 1-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сентября, сувениры для нового года,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- 176 380,00 – приобретение основных сре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дств в т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ом числе: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16 050 оплата за основное средство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( 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проектор),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45 740,00-  компьютер для ДК,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57 580,00- книги,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30 000- сценический занавес,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7 290,00- лестница – стремянка,  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19 720,00 – стеллажи для книг.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- 77928,52 - канц. и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хоз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. Товары в том числе: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                    20 900,00- картриджи для ДК и библиотеки,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4100,00- знаки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пож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.б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езопасности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11 660,02 – новогодние украшения,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4810,00 –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пож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.р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укава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6940,00 – канц. Товары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( 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бумага, ручки, карандаши),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48 410,02 – материалы для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косметич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. Ремонта.</w:t>
      </w:r>
    </w:p>
    <w:p w:rsidR="00C0644B" w:rsidRDefault="00C0644B" w:rsidP="00C0644B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114D1C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114D1C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114D1C" w:rsidRPr="00114D1C" w:rsidRDefault="00114D1C" w:rsidP="00114D1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>Утвердить отчет об исполнении бюджета МО Кикеринское сельское поселение за 201</w:t>
      </w:r>
      <w:r w:rsidR="00C0644B">
        <w:rPr>
          <w:rFonts w:ascii="Times New Roman" w:hAnsi="Times New Roman" w:cs="Times New Roman"/>
          <w:sz w:val="28"/>
          <w:szCs w:val="28"/>
        </w:rPr>
        <w:t>2</w:t>
      </w:r>
      <w:r w:rsidRPr="00114D1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14D1C" w:rsidRPr="00114D1C" w:rsidRDefault="00114D1C" w:rsidP="00114D1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>Решение опубликовать в общественно-политической газете «Сельская новь».</w:t>
      </w: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D1C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F4C7B" w:rsidRPr="00114D1C" w:rsidRDefault="00114D1C" w:rsidP="0011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1C">
        <w:rPr>
          <w:rFonts w:ascii="Times New Roman" w:hAnsi="Times New Roman" w:cs="Times New Roman"/>
          <w:sz w:val="28"/>
          <w:szCs w:val="28"/>
        </w:rPr>
        <w:t>Кикеринское сельское поселение                                        Л.И.Петрова</w:t>
      </w:r>
    </w:p>
    <w:sectPr w:rsidR="00CF4C7B" w:rsidRPr="00114D1C" w:rsidSect="00F4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4795"/>
    <w:multiLevelType w:val="hybridMultilevel"/>
    <w:tmpl w:val="3A18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D1C"/>
    <w:rsid w:val="00114D1C"/>
    <w:rsid w:val="00131B59"/>
    <w:rsid w:val="001A5D4E"/>
    <w:rsid w:val="00202F58"/>
    <w:rsid w:val="002D52F6"/>
    <w:rsid w:val="003650F5"/>
    <w:rsid w:val="004C7A33"/>
    <w:rsid w:val="00540660"/>
    <w:rsid w:val="005440FE"/>
    <w:rsid w:val="005E0DE2"/>
    <w:rsid w:val="00684FF2"/>
    <w:rsid w:val="00746D12"/>
    <w:rsid w:val="007F1373"/>
    <w:rsid w:val="00820B77"/>
    <w:rsid w:val="008609B1"/>
    <w:rsid w:val="00892133"/>
    <w:rsid w:val="008D7BF2"/>
    <w:rsid w:val="00B3598A"/>
    <w:rsid w:val="00C0644B"/>
    <w:rsid w:val="00C9193A"/>
    <w:rsid w:val="00CF4C7B"/>
    <w:rsid w:val="00DE5F1C"/>
    <w:rsid w:val="00EA3292"/>
    <w:rsid w:val="00F47284"/>
    <w:rsid w:val="00F5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64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7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buh</cp:lastModifiedBy>
  <cp:revision>9</cp:revision>
  <cp:lastPrinted>2013-05-08T07:46:00Z</cp:lastPrinted>
  <dcterms:created xsi:type="dcterms:W3CDTF">2012-04-25T04:05:00Z</dcterms:created>
  <dcterms:modified xsi:type="dcterms:W3CDTF">2013-05-08T07:46:00Z</dcterms:modified>
</cp:coreProperties>
</file>