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0" w:rsidRPr="009D61F3" w:rsidRDefault="00D45720" w:rsidP="006A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45720" w:rsidRDefault="006A3512" w:rsidP="006A3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5720">
        <w:rPr>
          <w:rFonts w:ascii="Times New Roman" w:hAnsi="Times New Roman" w:cs="Times New Roman"/>
          <w:sz w:val="28"/>
          <w:szCs w:val="28"/>
        </w:rPr>
        <w:t xml:space="preserve"> деятельности комиссий по соблюдению требований к служебному поведению</w:t>
      </w:r>
    </w:p>
    <w:p w:rsidR="00D45720" w:rsidRDefault="006A3512" w:rsidP="006A3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5720">
        <w:rPr>
          <w:rFonts w:ascii="Times New Roman" w:hAnsi="Times New Roman" w:cs="Times New Roman"/>
          <w:sz w:val="28"/>
          <w:szCs w:val="28"/>
        </w:rPr>
        <w:t>униципальных служащих Ленинградской области и урегулированию конфликта интересов</w:t>
      </w:r>
    </w:p>
    <w:p w:rsidR="00D45720" w:rsidRDefault="006A3512" w:rsidP="006A3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5720">
        <w:rPr>
          <w:rFonts w:ascii="Times New Roman" w:hAnsi="Times New Roman" w:cs="Times New Roman"/>
          <w:sz w:val="28"/>
          <w:szCs w:val="28"/>
        </w:rPr>
        <w:t>а муниципальной службе 2010-2012 г.г.</w:t>
      </w:r>
    </w:p>
    <w:p w:rsidR="00D45720" w:rsidRDefault="00D45720" w:rsidP="006A3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3512">
        <w:rPr>
          <w:rFonts w:ascii="Times New Roman" w:hAnsi="Times New Roman" w:cs="Times New Roman"/>
          <w:sz w:val="28"/>
          <w:szCs w:val="28"/>
          <w:u w:val="single"/>
        </w:rPr>
        <w:t xml:space="preserve">МО </w:t>
      </w:r>
      <w:r w:rsidRPr="006A3512">
        <w:rPr>
          <w:rFonts w:ascii="Times New Roman" w:hAnsi="Times New Roman" w:cs="Times New Roman"/>
          <w:b/>
          <w:sz w:val="28"/>
          <w:szCs w:val="28"/>
          <w:u w:val="single"/>
        </w:rPr>
        <w:t>Кикеринское</w:t>
      </w:r>
      <w:r w:rsidRPr="006A3512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 </w:t>
      </w:r>
      <w:proofErr w:type="spellStart"/>
      <w:r w:rsidRPr="006A3512">
        <w:rPr>
          <w:rFonts w:ascii="Times New Roman" w:hAnsi="Times New Roman" w:cs="Times New Roman"/>
          <w:sz w:val="28"/>
          <w:szCs w:val="28"/>
          <w:u w:val="single"/>
        </w:rPr>
        <w:t>Волосовского</w:t>
      </w:r>
      <w:proofErr w:type="spellEnd"/>
      <w:r w:rsidRPr="006A351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Ленинградской области</w:t>
      </w:r>
    </w:p>
    <w:p w:rsidR="006A3512" w:rsidRDefault="006A3512" w:rsidP="006A3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993"/>
        <w:gridCol w:w="2977"/>
        <w:gridCol w:w="1194"/>
        <w:gridCol w:w="1782"/>
        <w:gridCol w:w="1701"/>
        <w:gridCol w:w="3119"/>
        <w:gridCol w:w="2410"/>
        <w:gridCol w:w="1843"/>
      </w:tblGrid>
      <w:tr w:rsidR="009D61F3" w:rsidRPr="000B4A1D" w:rsidTr="009D61F3">
        <w:tc>
          <w:tcPr>
            <w:tcW w:w="993" w:type="dxa"/>
          </w:tcPr>
          <w:p w:rsidR="006A3512" w:rsidRPr="000B4A1D" w:rsidRDefault="006A3512" w:rsidP="000B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1D">
              <w:rPr>
                <w:rFonts w:ascii="Times New Roman" w:hAnsi="Times New Roman" w:cs="Times New Roman"/>
                <w:sz w:val="20"/>
                <w:szCs w:val="20"/>
              </w:rPr>
              <w:t>Дата проведения заседания комиссии (число, месяц)</w:t>
            </w:r>
          </w:p>
        </w:tc>
        <w:tc>
          <w:tcPr>
            <w:tcW w:w="2977" w:type="dxa"/>
          </w:tcPr>
          <w:p w:rsidR="006A3512" w:rsidRPr="000B4A1D" w:rsidRDefault="006A3512" w:rsidP="000B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1D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заседания комиссии</w:t>
            </w:r>
          </w:p>
        </w:tc>
        <w:tc>
          <w:tcPr>
            <w:tcW w:w="1194" w:type="dxa"/>
          </w:tcPr>
          <w:p w:rsidR="006A3512" w:rsidRPr="000B4A1D" w:rsidRDefault="006A3512" w:rsidP="000B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1D">
              <w:rPr>
                <w:rFonts w:ascii="Times New Roman" w:hAnsi="Times New Roman" w:cs="Times New Roman"/>
                <w:sz w:val="20"/>
                <w:szCs w:val="20"/>
              </w:rPr>
              <w:t>Общее число членов комиссии, согласно утв. Составу/Фактическое присутствие на заседании</w:t>
            </w:r>
          </w:p>
        </w:tc>
        <w:tc>
          <w:tcPr>
            <w:tcW w:w="1782" w:type="dxa"/>
          </w:tcPr>
          <w:p w:rsidR="006A3512" w:rsidRPr="000B4A1D" w:rsidRDefault="006A3512" w:rsidP="000B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1D">
              <w:rPr>
                <w:rFonts w:ascii="Times New Roman" w:hAnsi="Times New Roman" w:cs="Times New Roman"/>
                <w:sz w:val="20"/>
                <w:szCs w:val="20"/>
              </w:rPr>
              <w:t>Число представителей научных организаций образовательных учреждений среднего, высшего и ДПО, деятельность которых связана с муниципальной службой/ Фактическое присутствие на заседании</w:t>
            </w:r>
          </w:p>
        </w:tc>
        <w:tc>
          <w:tcPr>
            <w:tcW w:w="1701" w:type="dxa"/>
          </w:tcPr>
          <w:p w:rsidR="006A3512" w:rsidRPr="000B4A1D" w:rsidRDefault="006A3512" w:rsidP="000B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1D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 (или лица замещающего муниципальную должность), в отношении которого состоялось заседание комиссии</w:t>
            </w:r>
          </w:p>
        </w:tc>
        <w:tc>
          <w:tcPr>
            <w:tcW w:w="3119" w:type="dxa"/>
          </w:tcPr>
          <w:p w:rsidR="006A3512" w:rsidRPr="000B4A1D" w:rsidRDefault="006A3512" w:rsidP="000B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4A1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 w:rsidRPr="000B4A1D">
              <w:rPr>
                <w:rFonts w:ascii="Times New Roman" w:hAnsi="Times New Roman" w:cs="Times New Roman"/>
                <w:sz w:val="20"/>
                <w:szCs w:val="20"/>
              </w:rPr>
              <w:t xml:space="preserve"> принятое на заседании комиссии</w:t>
            </w:r>
          </w:p>
        </w:tc>
        <w:tc>
          <w:tcPr>
            <w:tcW w:w="2410" w:type="dxa"/>
          </w:tcPr>
          <w:p w:rsidR="006A3512" w:rsidRPr="000B4A1D" w:rsidRDefault="006A3512" w:rsidP="000B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1D">
              <w:rPr>
                <w:rFonts w:ascii="Times New Roman" w:hAnsi="Times New Roman" w:cs="Times New Roman"/>
                <w:sz w:val="20"/>
                <w:szCs w:val="20"/>
              </w:rPr>
              <w:t>Решение, принятое представителем нанимателя (работодателя) по результатам заседания комиссии</w:t>
            </w:r>
          </w:p>
        </w:tc>
        <w:tc>
          <w:tcPr>
            <w:tcW w:w="1843" w:type="dxa"/>
          </w:tcPr>
          <w:p w:rsidR="006A3512" w:rsidRPr="000B4A1D" w:rsidRDefault="006A3512" w:rsidP="000B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A1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0B4A1D">
              <w:rPr>
                <w:rFonts w:ascii="Times New Roman" w:hAnsi="Times New Roman" w:cs="Times New Roman"/>
                <w:sz w:val="20"/>
                <w:szCs w:val="20"/>
              </w:rPr>
              <w:t>инф-ции</w:t>
            </w:r>
            <w:proofErr w:type="spellEnd"/>
            <w:r w:rsidRPr="000B4A1D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комиссии на официально</w:t>
            </w:r>
            <w:r w:rsidR="009C01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4A1D">
              <w:rPr>
                <w:rFonts w:ascii="Times New Roman" w:hAnsi="Times New Roman" w:cs="Times New Roman"/>
                <w:sz w:val="20"/>
                <w:szCs w:val="20"/>
              </w:rPr>
              <w:t xml:space="preserve"> сайте муниципального образования</w:t>
            </w:r>
          </w:p>
        </w:tc>
      </w:tr>
      <w:tr w:rsidR="009D61F3" w:rsidRPr="006A3512" w:rsidTr="009D61F3">
        <w:tc>
          <w:tcPr>
            <w:tcW w:w="993" w:type="dxa"/>
          </w:tcPr>
          <w:p w:rsidR="006A3512" w:rsidRPr="006A3512" w:rsidRDefault="006A3512" w:rsidP="006A3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6A3512" w:rsidRPr="006A3512" w:rsidRDefault="006A3512" w:rsidP="006A3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4" w:type="dxa"/>
          </w:tcPr>
          <w:p w:rsidR="006A3512" w:rsidRPr="006A3512" w:rsidRDefault="006A3512" w:rsidP="006A3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2" w:type="dxa"/>
          </w:tcPr>
          <w:p w:rsidR="006A3512" w:rsidRPr="006A3512" w:rsidRDefault="006A3512" w:rsidP="006A3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A3512" w:rsidRPr="006A3512" w:rsidRDefault="006A3512" w:rsidP="006A3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6A3512" w:rsidRPr="006A3512" w:rsidRDefault="006A3512" w:rsidP="006A3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6A3512" w:rsidRPr="006A3512" w:rsidRDefault="006A3512" w:rsidP="006A3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6A3512" w:rsidRPr="006A3512" w:rsidRDefault="006A3512" w:rsidP="006A3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3512" w:rsidTr="009D61F3">
        <w:tc>
          <w:tcPr>
            <w:tcW w:w="16019" w:type="dxa"/>
            <w:gridSpan w:val="8"/>
          </w:tcPr>
          <w:p w:rsidR="006A3512" w:rsidRPr="0059576A" w:rsidRDefault="006A3512" w:rsidP="006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6A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</w:tr>
      <w:tr w:rsidR="009D61F3" w:rsidTr="009D61F3">
        <w:tc>
          <w:tcPr>
            <w:tcW w:w="993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A1D" w:rsidTr="009D61F3">
        <w:tc>
          <w:tcPr>
            <w:tcW w:w="16019" w:type="dxa"/>
            <w:gridSpan w:val="8"/>
          </w:tcPr>
          <w:p w:rsidR="000B4A1D" w:rsidRPr="0059576A" w:rsidRDefault="000B4A1D" w:rsidP="006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6A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9D61F3" w:rsidRPr="009C0134" w:rsidTr="009D61F3">
        <w:tc>
          <w:tcPr>
            <w:tcW w:w="993" w:type="dxa"/>
          </w:tcPr>
          <w:p w:rsidR="006A3512" w:rsidRPr="009C0134" w:rsidRDefault="000B4A1D" w:rsidP="006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34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977" w:type="dxa"/>
          </w:tcPr>
          <w:p w:rsidR="006A3512" w:rsidRPr="009C0134" w:rsidRDefault="000B4A1D" w:rsidP="009C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34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достоверности и полноты представленных служащими сведений о доходах, об имуществе и обязательствах имущественного характера</w:t>
            </w:r>
          </w:p>
        </w:tc>
        <w:tc>
          <w:tcPr>
            <w:tcW w:w="1194" w:type="dxa"/>
          </w:tcPr>
          <w:p w:rsidR="006A3512" w:rsidRPr="009C0134" w:rsidRDefault="009C0134" w:rsidP="006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782" w:type="dxa"/>
          </w:tcPr>
          <w:p w:rsidR="006A3512" w:rsidRPr="009C0134" w:rsidRDefault="009C0134" w:rsidP="006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01" w:type="dxa"/>
          </w:tcPr>
          <w:p w:rsidR="006A3512" w:rsidRPr="009C0134" w:rsidRDefault="009C0134" w:rsidP="006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3119" w:type="dxa"/>
          </w:tcPr>
          <w:p w:rsidR="009D61F3" w:rsidRDefault="0059576A" w:rsidP="0059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сведения являются неполными. Рекомендовать</w:t>
            </w:r>
            <w:r w:rsidR="009D61F3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61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3512" w:rsidRDefault="0059576A" w:rsidP="0059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к служащему дисциплинарное взыскание </w:t>
            </w:r>
          </w:p>
          <w:p w:rsidR="009D61F3" w:rsidRPr="009C0134" w:rsidRDefault="009D61F3" w:rsidP="009D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Служащему: представить уточненные сведения</w:t>
            </w:r>
          </w:p>
        </w:tc>
        <w:tc>
          <w:tcPr>
            <w:tcW w:w="2410" w:type="dxa"/>
          </w:tcPr>
          <w:p w:rsidR="006A3512" w:rsidRPr="009C0134" w:rsidRDefault="009C0134" w:rsidP="006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 решением</w:t>
            </w:r>
          </w:p>
        </w:tc>
        <w:tc>
          <w:tcPr>
            <w:tcW w:w="1843" w:type="dxa"/>
          </w:tcPr>
          <w:p w:rsidR="006A3512" w:rsidRPr="009C0134" w:rsidRDefault="009C0134" w:rsidP="0059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Размещалась</w:t>
            </w:r>
            <w:r w:rsidR="00595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9576A">
              <w:rPr>
                <w:rFonts w:ascii="Times New Roman" w:hAnsi="Times New Roman" w:cs="Times New Roman"/>
                <w:sz w:val="24"/>
                <w:szCs w:val="24"/>
              </w:rPr>
              <w:t>док-ты</w:t>
            </w:r>
            <w:proofErr w:type="spellEnd"/>
            <w:proofErr w:type="gramEnd"/>
            <w:r w:rsidR="0059576A">
              <w:rPr>
                <w:rFonts w:ascii="Times New Roman" w:hAnsi="Times New Roman" w:cs="Times New Roman"/>
                <w:sz w:val="24"/>
                <w:szCs w:val="24"/>
              </w:rPr>
              <w:t>, определяющие деятельность и состав комиссии</w:t>
            </w:r>
          </w:p>
        </w:tc>
      </w:tr>
      <w:tr w:rsidR="000B4A1D" w:rsidTr="009D61F3">
        <w:tc>
          <w:tcPr>
            <w:tcW w:w="16019" w:type="dxa"/>
            <w:gridSpan w:val="8"/>
          </w:tcPr>
          <w:p w:rsidR="000B4A1D" w:rsidRPr="0059576A" w:rsidRDefault="000B4A1D" w:rsidP="006A3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6A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9D61F3" w:rsidTr="009D61F3">
        <w:tc>
          <w:tcPr>
            <w:tcW w:w="993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A3512" w:rsidRDefault="000B4A1D" w:rsidP="006A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2AEE" w:rsidRDefault="00AF2AEE" w:rsidP="00AF2AEE">
      <w:pPr>
        <w:tabs>
          <w:tab w:val="num" w:pos="540"/>
        </w:tabs>
        <w:spacing w:after="0" w:line="240" w:lineRule="auto"/>
        <w:jc w:val="both"/>
        <w:rPr>
          <w:i/>
          <w:sz w:val="16"/>
          <w:szCs w:val="16"/>
        </w:rPr>
      </w:pPr>
    </w:p>
    <w:p w:rsidR="006A3512" w:rsidRPr="006A3512" w:rsidRDefault="006A3512" w:rsidP="00AF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512" w:rsidRPr="006A3512" w:rsidSect="005957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720"/>
    <w:rsid w:val="000B4A1D"/>
    <w:rsid w:val="00210C3D"/>
    <w:rsid w:val="0059576A"/>
    <w:rsid w:val="006027E0"/>
    <w:rsid w:val="006A3512"/>
    <w:rsid w:val="008A198F"/>
    <w:rsid w:val="009C0134"/>
    <w:rsid w:val="009D61F3"/>
    <w:rsid w:val="00AF2AEE"/>
    <w:rsid w:val="00D4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F2A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F2A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cp:lastPrinted>2013-03-13T10:37:00Z</cp:lastPrinted>
  <dcterms:created xsi:type="dcterms:W3CDTF">2013-03-13T08:34:00Z</dcterms:created>
  <dcterms:modified xsi:type="dcterms:W3CDTF">2013-03-25T11:01:00Z</dcterms:modified>
</cp:coreProperties>
</file>